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25FE9" w14:textId="77777777" w:rsidR="00DC0259" w:rsidRPr="00E07BAE" w:rsidRDefault="00E07BAE" w:rsidP="00E07BAE">
      <w:pPr>
        <w:spacing w:after="0"/>
        <w:rPr>
          <w:b/>
          <w:sz w:val="26"/>
          <w:szCs w:val="26"/>
        </w:rPr>
      </w:pPr>
      <w:r w:rsidRPr="00D70E9F">
        <w:rPr>
          <w:b/>
          <w:sz w:val="26"/>
          <w:szCs w:val="26"/>
          <w:u w:val="single"/>
        </w:rPr>
        <w:t>Chant d’envoi</w:t>
      </w:r>
      <w:r>
        <w:rPr>
          <w:b/>
          <w:sz w:val="26"/>
          <w:szCs w:val="26"/>
        </w:rPr>
        <w:t> :</w:t>
      </w:r>
    </w:p>
    <w:p w14:paraId="2F963F51" w14:textId="77777777" w:rsidR="00E07BAE" w:rsidRPr="00D70E9F" w:rsidRDefault="00E07BAE" w:rsidP="00E07BAE">
      <w:pPr>
        <w:spacing w:after="0" w:line="240" w:lineRule="auto"/>
        <w:rPr>
          <w:b/>
          <w:sz w:val="26"/>
          <w:szCs w:val="26"/>
        </w:rPr>
      </w:pPr>
      <w:r w:rsidRPr="00D70E9F">
        <w:rPr>
          <w:b/>
          <w:sz w:val="26"/>
          <w:szCs w:val="26"/>
        </w:rPr>
        <w:t xml:space="preserve">Je suis dans la joie, une joie immense! </w:t>
      </w:r>
    </w:p>
    <w:p w14:paraId="3207DFD1" w14:textId="77777777" w:rsidR="00E07BAE" w:rsidRPr="00D70E9F" w:rsidRDefault="00E07BAE" w:rsidP="00E07BAE">
      <w:pPr>
        <w:spacing w:after="0" w:line="240" w:lineRule="auto"/>
        <w:rPr>
          <w:b/>
          <w:sz w:val="26"/>
          <w:szCs w:val="26"/>
        </w:rPr>
      </w:pPr>
      <w:r w:rsidRPr="00D70E9F">
        <w:rPr>
          <w:b/>
          <w:sz w:val="26"/>
          <w:szCs w:val="26"/>
        </w:rPr>
        <w:t>Je suis dans l'allégresse car mon Dieu m'a libéré!</w:t>
      </w:r>
      <w:r w:rsidR="00623DEA">
        <w:rPr>
          <w:b/>
          <w:sz w:val="26"/>
          <w:szCs w:val="26"/>
        </w:rPr>
        <w:t xml:space="preserve"> (</w:t>
      </w:r>
      <w:proofErr w:type="gramStart"/>
      <w:r w:rsidR="00623DEA">
        <w:rPr>
          <w:b/>
          <w:sz w:val="26"/>
          <w:szCs w:val="26"/>
        </w:rPr>
        <w:t>bis</w:t>
      </w:r>
      <w:proofErr w:type="gramEnd"/>
      <w:r w:rsidR="00623DEA">
        <w:rPr>
          <w:b/>
          <w:sz w:val="26"/>
          <w:szCs w:val="26"/>
        </w:rPr>
        <w:t>)</w:t>
      </w:r>
    </w:p>
    <w:p w14:paraId="73222326" w14:textId="77777777" w:rsidR="00623DEA" w:rsidRPr="00623DEA" w:rsidRDefault="00623DEA" w:rsidP="00E07BAE">
      <w:pPr>
        <w:spacing w:after="0" w:line="240" w:lineRule="auto"/>
        <w:rPr>
          <w:sz w:val="16"/>
          <w:szCs w:val="16"/>
        </w:rPr>
      </w:pPr>
    </w:p>
    <w:p w14:paraId="7FAB5AEB" w14:textId="77777777" w:rsidR="00E07BAE" w:rsidRPr="00D70E9F" w:rsidRDefault="00E07BAE" w:rsidP="00E07BAE">
      <w:pPr>
        <w:spacing w:after="0" w:line="240" w:lineRule="auto"/>
        <w:rPr>
          <w:sz w:val="26"/>
          <w:szCs w:val="26"/>
        </w:rPr>
      </w:pPr>
      <w:r w:rsidRPr="00D70E9F">
        <w:rPr>
          <w:sz w:val="26"/>
          <w:szCs w:val="26"/>
        </w:rPr>
        <w:t>Je chanterai de tout cœur les merveilles de Jésus, mon Seigneur!</w:t>
      </w:r>
    </w:p>
    <w:p w14:paraId="6BCBDBC9" w14:textId="77777777" w:rsidR="00E07BAE" w:rsidRPr="00D70E9F" w:rsidRDefault="00E07BAE" w:rsidP="00E07BAE">
      <w:pPr>
        <w:spacing w:after="0" w:line="240" w:lineRule="auto"/>
        <w:rPr>
          <w:sz w:val="26"/>
          <w:szCs w:val="26"/>
        </w:rPr>
      </w:pPr>
      <w:r w:rsidRPr="00D70E9F">
        <w:rPr>
          <w:sz w:val="26"/>
          <w:szCs w:val="26"/>
        </w:rPr>
        <w:t xml:space="preserve">Il m'a ôté des ténèbres, il m'a délivré de tout péché! </w:t>
      </w:r>
      <w:r w:rsidR="00623DEA">
        <w:rPr>
          <w:sz w:val="26"/>
          <w:szCs w:val="26"/>
        </w:rPr>
        <w:t>(</w:t>
      </w:r>
      <w:proofErr w:type="gramStart"/>
      <w:r w:rsidR="00623DEA">
        <w:rPr>
          <w:sz w:val="26"/>
          <w:szCs w:val="26"/>
        </w:rPr>
        <w:t>bis</w:t>
      </w:r>
      <w:proofErr w:type="gramEnd"/>
      <w:r w:rsidR="00623DEA">
        <w:rPr>
          <w:sz w:val="26"/>
          <w:szCs w:val="26"/>
        </w:rPr>
        <w:t>)</w:t>
      </w:r>
    </w:p>
    <w:p w14:paraId="06BB95F3" w14:textId="77777777" w:rsidR="00E07BAE" w:rsidRPr="00623DEA" w:rsidRDefault="00E07BAE" w:rsidP="00E07BAE">
      <w:pPr>
        <w:spacing w:after="0" w:line="240" w:lineRule="auto"/>
        <w:rPr>
          <w:sz w:val="16"/>
          <w:szCs w:val="16"/>
        </w:rPr>
      </w:pPr>
    </w:p>
    <w:p w14:paraId="65743C5A" w14:textId="77777777" w:rsidR="00E07BAE" w:rsidRPr="00D70E9F" w:rsidRDefault="00E07BAE" w:rsidP="00E07BAE">
      <w:pPr>
        <w:spacing w:after="0" w:line="240" w:lineRule="auto"/>
        <w:rPr>
          <w:sz w:val="26"/>
          <w:szCs w:val="26"/>
        </w:rPr>
      </w:pPr>
      <w:r w:rsidRPr="00D70E9F">
        <w:rPr>
          <w:sz w:val="26"/>
          <w:szCs w:val="26"/>
        </w:rPr>
        <w:t>Car mon Dieu est fidèle, il ne m'abandonne jamais!</w:t>
      </w:r>
    </w:p>
    <w:p w14:paraId="373C47ED" w14:textId="77777777" w:rsidR="00E07BAE" w:rsidRPr="00D70E9F" w:rsidRDefault="00E07BAE" w:rsidP="00E07BAE">
      <w:pPr>
        <w:spacing w:after="0" w:line="240" w:lineRule="auto"/>
        <w:rPr>
          <w:sz w:val="26"/>
          <w:szCs w:val="26"/>
        </w:rPr>
      </w:pPr>
      <w:r w:rsidRPr="00D70E9F">
        <w:rPr>
          <w:sz w:val="26"/>
          <w:szCs w:val="26"/>
        </w:rPr>
        <w:t xml:space="preserve">Je n'ai plus rien à craindre car mon Dieu m'a libéré! </w:t>
      </w:r>
      <w:r w:rsidR="00623DEA">
        <w:rPr>
          <w:sz w:val="26"/>
          <w:szCs w:val="26"/>
        </w:rPr>
        <w:t>(</w:t>
      </w:r>
      <w:proofErr w:type="gramStart"/>
      <w:r w:rsidR="00623DEA">
        <w:rPr>
          <w:sz w:val="26"/>
          <w:szCs w:val="26"/>
        </w:rPr>
        <w:t>bis</w:t>
      </w:r>
      <w:proofErr w:type="gramEnd"/>
      <w:r w:rsidR="00623DEA">
        <w:rPr>
          <w:sz w:val="26"/>
          <w:szCs w:val="26"/>
        </w:rPr>
        <w:t>)</w:t>
      </w:r>
    </w:p>
    <w:p w14:paraId="1EA012E9" w14:textId="77777777" w:rsidR="00E07BAE" w:rsidRDefault="00E07BAE" w:rsidP="00E07BAE">
      <w:pPr>
        <w:spacing w:after="0" w:line="240" w:lineRule="auto"/>
      </w:pPr>
    </w:p>
    <w:p w14:paraId="7E0236E1" w14:textId="77777777" w:rsidR="00E07BAE" w:rsidRDefault="00E07BAE" w:rsidP="00E07BAE">
      <w:pPr>
        <w:spacing w:after="0" w:line="240" w:lineRule="auto"/>
      </w:pPr>
      <w:r>
        <w:t xml:space="preserve"> </w:t>
      </w:r>
    </w:p>
    <w:p w14:paraId="36004575" w14:textId="77777777" w:rsidR="00E07BAE" w:rsidRDefault="00E07BAE" w:rsidP="00E07BAE">
      <w:pPr>
        <w:spacing w:after="0" w:line="240" w:lineRule="auto"/>
      </w:pPr>
    </w:p>
    <w:p w14:paraId="43756CC0" w14:textId="77777777" w:rsidR="00E07BAE" w:rsidRDefault="00E07BAE" w:rsidP="00E07BAE">
      <w:pPr>
        <w:spacing w:after="0" w:line="240" w:lineRule="auto"/>
      </w:pPr>
    </w:p>
    <w:p w14:paraId="0AD9D406" w14:textId="77777777" w:rsidR="00E07BAE" w:rsidRDefault="00E07BAE" w:rsidP="00E07BAE">
      <w:pPr>
        <w:spacing w:after="0" w:line="240" w:lineRule="auto"/>
      </w:pPr>
    </w:p>
    <w:p w14:paraId="61A7AE96" w14:textId="77777777" w:rsidR="00A1127A" w:rsidRDefault="00A1127A" w:rsidP="00E07BAE">
      <w:pPr>
        <w:spacing w:after="0" w:line="240" w:lineRule="auto"/>
        <w:rPr>
          <w:b/>
          <w:sz w:val="52"/>
          <w:szCs w:val="52"/>
        </w:rPr>
      </w:pPr>
      <w:r>
        <w:rPr>
          <w:noProof/>
        </w:rPr>
        <w:drawing>
          <wp:anchor distT="0" distB="0" distL="114300" distR="114300" simplePos="0" relativeHeight="251664384" behindDoc="0" locked="0" layoutInCell="1" allowOverlap="1" wp14:anchorId="4600B3E6" wp14:editId="24026895">
            <wp:simplePos x="0" y="0"/>
            <wp:positionH relativeFrom="column">
              <wp:posOffset>2281555</wp:posOffset>
            </wp:positionH>
            <wp:positionV relativeFrom="margin">
              <wp:posOffset>4493895</wp:posOffset>
            </wp:positionV>
            <wp:extent cx="2426947" cy="1598930"/>
            <wp:effectExtent l="0" t="0" r="0" b="1270"/>
            <wp:wrapNone/>
            <wp:docPr id="2" name="Image 2" descr="http://sr.photos2.fotosearch.com/bthumb/CSP/CSP598/k59804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photos2.fotosearch.com/bthumb/CSP/CSP598/k598046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6947" cy="15989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E1AA79" w14:textId="77777777" w:rsidR="00A1127A" w:rsidRDefault="00A1127A" w:rsidP="00E07BAE">
      <w:pPr>
        <w:spacing w:after="0" w:line="240" w:lineRule="auto"/>
        <w:rPr>
          <w:b/>
          <w:sz w:val="52"/>
          <w:szCs w:val="52"/>
        </w:rPr>
      </w:pPr>
    </w:p>
    <w:p w14:paraId="0455D913" w14:textId="77777777" w:rsidR="00E07BAE" w:rsidRPr="00D70E9F" w:rsidRDefault="00D70E9F" w:rsidP="00E07BAE">
      <w:pPr>
        <w:spacing w:after="0" w:line="240" w:lineRule="auto"/>
        <w:rPr>
          <w:b/>
          <w:sz w:val="52"/>
          <w:szCs w:val="52"/>
        </w:rPr>
      </w:pPr>
      <w:r w:rsidRPr="00D70E9F">
        <w:rPr>
          <w:b/>
          <w:sz w:val="52"/>
          <w:szCs w:val="52"/>
        </w:rPr>
        <w:t>JOYEUX NOËL !</w:t>
      </w:r>
    </w:p>
    <w:p w14:paraId="6C755DC7" w14:textId="77777777" w:rsidR="00FD2235" w:rsidRPr="00E07BAE" w:rsidRDefault="00FD2235" w:rsidP="00E07BAE">
      <w:pPr>
        <w:spacing w:after="0"/>
        <w:rPr>
          <w:sz w:val="26"/>
          <w:szCs w:val="26"/>
        </w:rPr>
      </w:pPr>
    </w:p>
    <w:p w14:paraId="6D9B9E1E" w14:textId="77777777" w:rsidR="00A1127A" w:rsidRDefault="00A1127A" w:rsidP="0069442C">
      <w:pPr>
        <w:spacing w:after="0"/>
        <w:jc w:val="center"/>
        <w:rPr>
          <w:b/>
          <w:sz w:val="40"/>
          <w:szCs w:val="40"/>
        </w:rPr>
      </w:pPr>
    </w:p>
    <w:p w14:paraId="060DC470" w14:textId="77777777" w:rsidR="00A1127A" w:rsidRDefault="00A1127A" w:rsidP="0069442C">
      <w:pPr>
        <w:spacing w:after="0"/>
        <w:jc w:val="center"/>
        <w:rPr>
          <w:b/>
          <w:sz w:val="40"/>
          <w:szCs w:val="40"/>
        </w:rPr>
      </w:pPr>
    </w:p>
    <w:p w14:paraId="5935A094" w14:textId="77777777" w:rsidR="008E06A3" w:rsidRDefault="008E06A3" w:rsidP="0069442C">
      <w:pPr>
        <w:spacing w:after="0"/>
        <w:jc w:val="center"/>
        <w:rPr>
          <w:b/>
          <w:sz w:val="40"/>
          <w:szCs w:val="40"/>
        </w:rPr>
      </w:pPr>
    </w:p>
    <w:p w14:paraId="795E27D4" w14:textId="77777777" w:rsidR="008E06A3" w:rsidRDefault="008E06A3" w:rsidP="0069442C">
      <w:pPr>
        <w:spacing w:after="0"/>
        <w:jc w:val="center"/>
        <w:rPr>
          <w:b/>
          <w:sz w:val="40"/>
          <w:szCs w:val="40"/>
        </w:rPr>
      </w:pPr>
    </w:p>
    <w:p w14:paraId="2C2AD698" w14:textId="77777777" w:rsidR="008E06A3" w:rsidRDefault="008E06A3" w:rsidP="0069442C">
      <w:pPr>
        <w:spacing w:after="0"/>
        <w:jc w:val="center"/>
        <w:rPr>
          <w:b/>
          <w:sz w:val="40"/>
          <w:szCs w:val="40"/>
        </w:rPr>
      </w:pPr>
    </w:p>
    <w:p w14:paraId="02775253" w14:textId="77777777" w:rsidR="008E06A3" w:rsidRDefault="008E06A3" w:rsidP="0069442C">
      <w:pPr>
        <w:spacing w:after="0"/>
        <w:jc w:val="center"/>
        <w:rPr>
          <w:b/>
          <w:sz w:val="40"/>
          <w:szCs w:val="40"/>
        </w:rPr>
      </w:pPr>
    </w:p>
    <w:p w14:paraId="369DEA1B" w14:textId="77777777" w:rsidR="008E06A3" w:rsidRDefault="008E06A3" w:rsidP="0069442C">
      <w:pPr>
        <w:spacing w:after="0"/>
        <w:jc w:val="center"/>
        <w:rPr>
          <w:b/>
          <w:sz w:val="40"/>
          <w:szCs w:val="40"/>
        </w:rPr>
      </w:pPr>
    </w:p>
    <w:p w14:paraId="632AF13D" w14:textId="77777777" w:rsidR="0069442C" w:rsidRPr="00B2240C" w:rsidRDefault="001C3CEB" w:rsidP="0069442C">
      <w:pPr>
        <w:spacing w:after="0"/>
        <w:jc w:val="center"/>
        <w:rPr>
          <w:b/>
          <w:sz w:val="40"/>
          <w:szCs w:val="40"/>
        </w:rPr>
      </w:pPr>
      <w:r>
        <w:rPr>
          <w:b/>
          <w:sz w:val="40"/>
          <w:szCs w:val="40"/>
        </w:rPr>
        <w:t>Célébration de Noël</w:t>
      </w:r>
    </w:p>
    <w:p w14:paraId="0175A36E" w14:textId="35DFAA13" w:rsidR="0069442C" w:rsidRDefault="0069442C" w:rsidP="0069442C">
      <w:pPr>
        <w:spacing w:after="0"/>
        <w:jc w:val="center"/>
        <w:rPr>
          <w:b/>
          <w:sz w:val="40"/>
          <w:szCs w:val="40"/>
        </w:rPr>
      </w:pPr>
    </w:p>
    <w:p w14:paraId="190B6684" w14:textId="77777777" w:rsidR="003047A8" w:rsidRPr="00B2240C" w:rsidRDefault="00953F94" w:rsidP="0069442C">
      <w:pPr>
        <w:spacing w:after="0"/>
        <w:jc w:val="center"/>
        <w:rPr>
          <w:b/>
          <w:sz w:val="40"/>
          <w:szCs w:val="40"/>
        </w:rPr>
      </w:pPr>
      <w:r>
        <w:rPr>
          <w:noProof/>
        </w:rPr>
        <w:drawing>
          <wp:anchor distT="0" distB="0" distL="114300" distR="114300" simplePos="0" relativeHeight="251666432" behindDoc="0" locked="0" layoutInCell="1" allowOverlap="1" wp14:anchorId="0B72D06F" wp14:editId="4EB2DD8F">
            <wp:simplePos x="0" y="0"/>
            <wp:positionH relativeFrom="column">
              <wp:align>right</wp:align>
            </wp:positionH>
            <wp:positionV relativeFrom="paragraph">
              <wp:posOffset>71755</wp:posOffset>
            </wp:positionV>
            <wp:extent cx="3069325" cy="1447698"/>
            <wp:effectExtent l="0" t="0" r="0" b="635"/>
            <wp:wrapNone/>
            <wp:docPr id="1" name="Image 1" descr="http://www.sjsh.org/DATA/TEXTEDOC/noe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jsh.org/DATA/TEXTEDOC/noel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9325" cy="144769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68883B" w14:textId="77777777" w:rsidR="0069442C" w:rsidRPr="00443625" w:rsidRDefault="0069442C" w:rsidP="0069442C">
      <w:pPr>
        <w:spacing w:after="0"/>
        <w:rPr>
          <w:sz w:val="8"/>
          <w:szCs w:val="8"/>
        </w:rPr>
      </w:pPr>
    </w:p>
    <w:p w14:paraId="763F2033" w14:textId="77777777" w:rsidR="0069442C" w:rsidRDefault="0069442C" w:rsidP="0069442C">
      <w:pPr>
        <w:spacing w:after="0"/>
      </w:pPr>
    </w:p>
    <w:p w14:paraId="6EC34819" w14:textId="77777777" w:rsidR="003047A8" w:rsidRDefault="003047A8" w:rsidP="0069442C">
      <w:pPr>
        <w:spacing w:after="0"/>
      </w:pPr>
    </w:p>
    <w:p w14:paraId="54B1E5C9" w14:textId="77777777" w:rsidR="00EB7422" w:rsidRDefault="00EB7422" w:rsidP="0069442C">
      <w:pPr>
        <w:spacing w:after="0"/>
        <w:rPr>
          <w:b/>
          <w:sz w:val="28"/>
          <w:szCs w:val="28"/>
          <w:u w:val="single"/>
        </w:rPr>
      </w:pPr>
    </w:p>
    <w:p w14:paraId="47C92FDA" w14:textId="77777777" w:rsidR="009D62B8" w:rsidRDefault="009D62B8" w:rsidP="0069442C">
      <w:pPr>
        <w:spacing w:after="0"/>
        <w:rPr>
          <w:b/>
          <w:sz w:val="28"/>
          <w:szCs w:val="28"/>
          <w:u w:val="single"/>
        </w:rPr>
      </w:pPr>
    </w:p>
    <w:p w14:paraId="0C3DA440" w14:textId="77777777" w:rsidR="0069442C" w:rsidRPr="0038192C" w:rsidRDefault="00EB7422" w:rsidP="00324AB1">
      <w:pPr>
        <w:spacing w:after="0" w:line="240" w:lineRule="auto"/>
        <w:rPr>
          <w:u w:val="single"/>
        </w:rPr>
      </w:pPr>
      <w:r>
        <w:rPr>
          <w:b/>
          <w:sz w:val="28"/>
          <w:szCs w:val="28"/>
          <w:u w:val="single"/>
        </w:rPr>
        <w:t>C</w:t>
      </w:r>
      <w:r w:rsidR="0069442C" w:rsidRPr="00B2240C">
        <w:rPr>
          <w:b/>
          <w:sz w:val="28"/>
          <w:szCs w:val="28"/>
          <w:u w:val="single"/>
        </w:rPr>
        <w:t>hant </w:t>
      </w:r>
      <w:r w:rsidR="0069442C" w:rsidRPr="0038192C">
        <w:rPr>
          <w:u w:val="single"/>
        </w:rPr>
        <w:t>:</w:t>
      </w:r>
    </w:p>
    <w:p w14:paraId="33D2EDDD" w14:textId="77777777" w:rsidR="006D23F0" w:rsidRDefault="00953F94" w:rsidP="00324AB1">
      <w:pPr>
        <w:spacing w:after="0" w:line="240" w:lineRule="auto"/>
        <w:rPr>
          <w:rFonts w:eastAsia="Times New Roman" w:cs="Arial"/>
          <w:b/>
          <w:sz w:val="24"/>
          <w:szCs w:val="24"/>
        </w:rPr>
      </w:pPr>
      <w:r w:rsidRPr="00953F94">
        <w:rPr>
          <w:rFonts w:eastAsia="Times New Roman" w:cs="Times New Roman"/>
          <w:sz w:val="24"/>
          <w:szCs w:val="24"/>
        </w:rPr>
        <w:t xml:space="preserve">Peuple fidèle, le Seigneur t’appelle : </w:t>
      </w:r>
      <w:r w:rsidRPr="00953F94">
        <w:rPr>
          <w:rFonts w:eastAsia="Times New Roman" w:cs="Times New Roman"/>
          <w:sz w:val="24"/>
          <w:szCs w:val="24"/>
        </w:rPr>
        <w:br/>
        <w:t xml:space="preserve">C’est fête sur Terre, le Christ est né. </w:t>
      </w:r>
      <w:r w:rsidRPr="00953F94">
        <w:rPr>
          <w:rFonts w:eastAsia="Times New Roman" w:cs="Times New Roman"/>
          <w:sz w:val="24"/>
          <w:szCs w:val="24"/>
        </w:rPr>
        <w:br/>
        <w:t xml:space="preserve">Viens à la crèche </w:t>
      </w:r>
      <w:proofErr w:type="gramStart"/>
      <w:r w:rsidRPr="00953F94">
        <w:rPr>
          <w:rFonts w:eastAsia="Times New Roman" w:cs="Times New Roman"/>
          <w:sz w:val="24"/>
          <w:szCs w:val="24"/>
        </w:rPr>
        <w:t>voir</w:t>
      </w:r>
      <w:proofErr w:type="gramEnd"/>
      <w:r w:rsidRPr="00953F94">
        <w:rPr>
          <w:rFonts w:eastAsia="Times New Roman" w:cs="Times New Roman"/>
          <w:sz w:val="24"/>
          <w:szCs w:val="24"/>
        </w:rPr>
        <w:t xml:space="preserve"> le Roi du monde. </w:t>
      </w:r>
      <w:r w:rsidRPr="00953F94">
        <w:rPr>
          <w:rFonts w:eastAsia="Times New Roman" w:cs="Times New Roman"/>
          <w:sz w:val="24"/>
          <w:szCs w:val="24"/>
        </w:rPr>
        <w:br/>
        <w:t xml:space="preserve">En lui viens reconnaître, en lui viens reconnaître </w:t>
      </w:r>
      <w:r w:rsidRPr="00953F94">
        <w:rPr>
          <w:rFonts w:eastAsia="Times New Roman" w:cs="Times New Roman"/>
          <w:sz w:val="24"/>
          <w:szCs w:val="24"/>
        </w:rPr>
        <w:br/>
        <w:t xml:space="preserve">En lui viens reconnaître ton Dieu, ton Sauveur. </w:t>
      </w:r>
      <w:r w:rsidRPr="00953F94">
        <w:rPr>
          <w:rFonts w:eastAsia="Times New Roman" w:cs="Times New Roman"/>
          <w:sz w:val="24"/>
          <w:szCs w:val="24"/>
        </w:rPr>
        <w:br/>
      </w:r>
      <w:r w:rsidRPr="00953F94">
        <w:rPr>
          <w:rFonts w:eastAsia="Times New Roman" w:cs="Times New Roman"/>
          <w:sz w:val="16"/>
          <w:szCs w:val="16"/>
        </w:rPr>
        <w:br/>
      </w:r>
      <w:r w:rsidRPr="00953F94">
        <w:rPr>
          <w:rFonts w:eastAsia="Times New Roman" w:cs="Times New Roman"/>
          <w:sz w:val="24"/>
          <w:szCs w:val="24"/>
        </w:rPr>
        <w:t xml:space="preserve">Verbe, Lumière, et Splendeur du Père, </w:t>
      </w:r>
      <w:r w:rsidRPr="00953F94">
        <w:rPr>
          <w:rFonts w:eastAsia="Times New Roman" w:cs="Times New Roman"/>
          <w:sz w:val="24"/>
          <w:szCs w:val="24"/>
        </w:rPr>
        <w:br/>
        <w:t xml:space="preserve">Il naît d’une mère, petit enfant. </w:t>
      </w:r>
      <w:r w:rsidRPr="00953F94">
        <w:rPr>
          <w:rFonts w:eastAsia="Times New Roman" w:cs="Times New Roman"/>
          <w:sz w:val="24"/>
          <w:szCs w:val="24"/>
        </w:rPr>
        <w:br/>
        <w:t xml:space="preserve">Dieu véritable, le Seigneur fait homme. </w:t>
      </w:r>
      <w:r w:rsidRPr="00953F94">
        <w:rPr>
          <w:rFonts w:eastAsia="Times New Roman" w:cs="Times New Roman"/>
          <w:sz w:val="24"/>
          <w:szCs w:val="24"/>
        </w:rPr>
        <w:br/>
        <w:t xml:space="preserve">En lui viens reconnaître, en lui viens reconnaître </w:t>
      </w:r>
      <w:r w:rsidRPr="00953F94">
        <w:rPr>
          <w:rFonts w:eastAsia="Times New Roman" w:cs="Times New Roman"/>
          <w:sz w:val="24"/>
          <w:szCs w:val="24"/>
        </w:rPr>
        <w:br/>
        <w:t xml:space="preserve">En lui viens reconnaître ton Dieu, ton Sauveur. </w:t>
      </w:r>
      <w:r w:rsidRPr="00953F94">
        <w:rPr>
          <w:rFonts w:eastAsia="Times New Roman" w:cs="Times New Roman"/>
          <w:sz w:val="24"/>
          <w:szCs w:val="24"/>
        </w:rPr>
        <w:br/>
      </w:r>
      <w:r w:rsidRPr="00953F94">
        <w:rPr>
          <w:rFonts w:eastAsia="Times New Roman" w:cs="Times New Roman"/>
          <w:sz w:val="16"/>
          <w:szCs w:val="16"/>
        </w:rPr>
        <w:br/>
      </w:r>
      <w:r w:rsidRPr="00953F94">
        <w:rPr>
          <w:rFonts w:eastAsia="Times New Roman" w:cs="Times New Roman"/>
          <w:sz w:val="24"/>
          <w:szCs w:val="24"/>
        </w:rPr>
        <w:t xml:space="preserve">Peuple, acclame, avec tous les anges </w:t>
      </w:r>
      <w:r w:rsidRPr="00953F94">
        <w:rPr>
          <w:rFonts w:eastAsia="Times New Roman" w:cs="Times New Roman"/>
          <w:sz w:val="24"/>
          <w:szCs w:val="24"/>
        </w:rPr>
        <w:br/>
        <w:t xml:space="preserve">Le Maître des hommes qui vient chez toi, </w:t>
      </w:r>
      <w:r w:rsidRPr="00953F94">
        <w:rPr>
          <w:rFonts w:eastAsia="Times New Roman" w:cs="Times New Roman"/>
          <w:sz w:val="24"/>
          <w:szCs w:val="24"/>
        </w:rPr>
        <w:br/>
        <w:t xml:space="preserve">Dieu qui se donne à tous ceux qu’il aime ! </w:t>
      </w:r>
      <w:r w:rsidRPr="00953F94">
        <w:rPr>
          <w:rFonts w:eastAsia="Times New Roman" w:cs="Times New Roman"/>
          <w:sz w:val="24"/>
          <w:szCs w:val="24"/>
        </w:rPr>
        <w:br/>
        <w:t xml:space="preserve">En lui viens reconnaître, en lui viens reconnaître </w:t>
      </w:r>
      <w:r w:rsidRPr="00953F94">
        <w:rPr>
          <w:rFonts w:eastAsia="Times New Roman" w:cs="Times New Roman"/>
          <w:sz w:val="24"/>
          <w:szCs w:val="24"/>
        </w:rPr>
        <w:br/>
        <w:t xml:space="preserve">En lui viens reconnaître ton Dieu, ton Sauveur. </w:t>
      </w:r>
      <w:r w:rsidRPr="00953F94">
        <w:rPr>
          <w:rFonts w:eastAsia="Times New Roman" w:cs="Times New Roman"/>
          <w:sz w:val="24"/>
          <w:szCs w:val="24"/>
        </w:rPr>
        <w:br/>
      </w:r>
    </w:p>
    <w:p w14:paraId="3DFBFD1E" w14:textId="77777777" w:rsidR="00953F94" w:rsidRDefault="00953F94" w:rsidP="00324AB1">
      <w:pPr>
        <w:spacing w:after="0" w:line="240" w:lineRule="auto"/>
        <w:rPr>
          <w:rFonts w:eastAsia="Times New Roman" w:cs="Arial"/>
          <w:b/>
          <w:sz w:val="24"/>
          <w:szCs w:val="24"/>
        </w:rPr>
      </w:pPr>
      <w:r w:rsidRPr="002B233F">
        <w:rPr>
          <w:rFonts w:eastAsia="Times New Roman" w:cs="Arial"/>
          <w:b/>
          <w:sz w:val="28"/>
          <w:szCs w:val="28"/>
          <w:u w:val="single"/>
        </w:rPr>
        <w:t>Prière pénitentielle </w:t>
      </w:r>
      <w:r>
        <w:rPr>
          <w:rFonts w:eastAsia="Times New Roman" w:cs="Arial"/>
          <w:b/>
          <w:sz w:val="24"/>
          <w:szCs w:val="24"/>
        </w:rPr>
        <w:t>:</w:t>
      </w:r>
    </w:p>
    <w:p w14:paraId="072A4CD5" w14:textId="77777777" w:rsidR="00953F94" w:rsidRPr="00953F94" w:rsidRDefault="00953F94" w:rsidP="00953F94">
      <w:pPr>
        <w:pStyle w:val="Corpsdetexte"/>
        <w:spacing w:before="0" w:after="0"/>
        <w:rPr>
          <w:sz w:val="22"/>
          <w:szCs w:val="22"/>
          <w:lang w:val="fr-FR"/>
        </w:rPr>
      </w:pPr>
      <w:r w:rsidRPr="00953F94">
        <w:rPr>
          <w:sz w:val="22"/>
          <w:szCs w:val="22"/>
          <w:lang w:val="fr-FR"/>
        </w:rPr>
        <w:t xml:space="preserve">VIENS DANS MON CŒUR SEIGNEUR POUR M'APPRENDRE A AIMER </w:t>
      </w:r>
    </w:p>
    <w:p w14:paraId="7CD22E30" w14:textId="77777777" w:rsidR="00953F94" w:rsidRDefault="00953F94" w:rsidP="00953F94">
      <w:pPr>
        <w:spacing w:after="0" w:line="240" w:lineRule="auto"/>
      </w:pPr>
      <w:r w:rsidRPr="00953F94">
        <w:t>VIENS DANS MON CŒUR SEIGNEUR JE VOUDRAIS TANT TE RESSEMBLER</w:t>
      </w:r>
    </w:p>
    <w:p w14:paraId="2642EB17" w14:textId="77777777" w:rsidR="00AD3FF8" w:rsidRDefault="00AD3FF8" w:rsidP="00953F94">
      <w:pPr>
        <w:spacing w:after="0" w:line="240" w:lineRule="auto"/>
      </w:pPr>
    </w:p>
    <w:p w14:paraId="70418A60" w14:textId="77777777" w:rsidR="00AD3FF8" w:rsidRPr="002B233F" w:rsidRDefault="00AD3FF8" w:rsidP="00953F94">
      <w:pPr>
        <w:spacing w:after="0" w:line="240" w:lineRule="auto"/>
        <w:rPr>
          <w:b/>
          <w:sz w:val="28"/>
          <w:szCs w:val="28"/>
          <w:u w:val="single"/>
        </w:rPr>
      </w:pPr>
      <w:r w:rsidRPr="002B233F">
        <w:rPr>
          <w:b/>
          <w:sz w:val="28"/>
          <w:szCs w:val="28"/>
          <w:u w:val="single"/>
        </w:rPr>
        <w:t>Gloire à Dieu :</w:t>
      </w:r>
    </w:p>
    <w:p w14:paraId="1D66677C" w14:textId="77777777" w:rsidR="00AD3FF8" w:rsidRPr="00AD3FF8" w:rsidRDefault="00AD3FF8" w:rsidP="00953F94">
      <w:pPr>
        <w:spacing w:after="0" w:line="240" w:lineRule="auto"/>
        <w:rPr>
          <w:b/>
        </w:rPr>
      </w:pPr>
      <w:r w:rsidRPr="00AD3FF8">
        <w:rPr>
          <w:b/>
        </w:rPr>
        <w:t>Gloire à Dieu au plus haut des cieux et paix sur la terre aux hommes qu’il aime.</w:t>
      </w:r>
    </w:p>
    <w:p w14:paraId="7C9CB505" w14:textId="77777777" w:rsidR="00AD3FF8" w:rsidRPr="00953F94" w:rsidRDefault="00AD3FF8" w:rsidP="00953F94">
      <w:pPr>
        <w:spacing w:after="0" w:line="240" w:lineRule="auto"/>
        <w:rPr>
          <w:rFonts w:eastAsia="Times New Roman" w:cs="Arial"/>
          <w:b/>
        </w:rPr>
      </w:pPr>
      <w:r w:rsidRPr="00AD3FF8">
        <w:rPr>
          <w:b/>
        </w:rPr>
        <w:t>Gloire à Dieu au plus haut des cieux, gloire, gloire, gloire à Dieu</w:t>
      </w:r>
    </w:p>
    <w:p w14:paraId="22D96AC4" w14:textId="77777777" w:rsidR="00AB219F" w:rsidRPr="00C53537" w:rsidRDefault="007C4907" w:rsidP="00324AB1">
      <w:pPr>
        <w:spacing w:after="0" w:line="240" w:lineRule="auto"/>
        <w:rPr>
          <w:b/>
          <w:sz w:val="28"/>
          <w:szCs w:val="28"/>
          <w:u w:val="single"/>
        </w:rPr>
      </w:pPr>
      <w:r w:rsidRPr="00C53537">
        <w:rPr>
          <w:b/>
          <w:sz w:val="28"/>
          <w:szCs w:val="28"/>
          <w:u w:val="single"/>
        </w:rPr>
        <w:lastRenderedPageBreak/>
        <w:t>Acclamation</w:t>
      </w:r>
      <w:r w:rsidR="00AB219F" w:rsidRPr="00C53537">
        <w:rPr>
          <w:b/>
          <w:sz w:val="28"/>
          <w:szCs w:val="28"/>
          <w:u w:val="single"/>
        </w:rPr>
        <w:t> :</w:t>
      </w:r>
    </w:p>
    <w:p w14:paraId="09E1B50D" w14:textId="77777777" w:rsidR="009D62B8" w:rsidRDefault="005A3122" w:rsidP="00324AB1">
      <w:pPr>
        <w:spacing w:after="0" w:line="240" w:lineRule="auto"/>
        <w:rPr>
          <w:sz w:val="26"/>
          <w:szCs w:val="26"/>
        </w:rPr>
      </w:pPr>
      <w:r>
        <w:rPr>
          <w:b/>
          <w:bCs/>
        </w:rPr>
        <w:tab/>
      </w:r>
      <w:r w:rsidRPr="005A3122">
        <w:rPr>
          <w:b/>
          <w:bCs/>
          <w:sz w:val="26"/>
          <w:szCs w:val="26"/>
        </w:rPr>
        <w:t xml:space="preserve">Alléluia, Alléluia, Jubilate Deo. </w:t>
      </w:r>
      <w:r w:rsidRPr="005A3122">
        <w:rPr>
          <w:b/>
          <w:bCs/>
          <w:sz w:val="26"/>
          <w:szCs w:val="26"/>
        </w:rPr>
        <w:br/>
      </w:r>
      <w:r w:rsidRPr="005A3122">
        <w:rPr>
          <w:b/>
          <w:bCs/>
          <w:sz w:val="26"/>
          <w:szCs w:val="26"/>
        </w:rPr>
        <w:tab/>
        <w:t xml:space="preserve">Alléluia, Alléluia, Jubilate, Alléluia. </w:t>
      </w:r>
      <w:r w:rsidRPr="005A3122">
        <w:rPr>
          <w:sz w:val="26"/>
          <w:szCs w:val="26"/>
        </w:rPr>
        <w:br/>
        <w:t xml:space="preserve">1. Louez Dieu car il est bon, alléluia ! </w:t>
      </w:r>
      <w:r w:rsidRPr="005A3122">
        <w:rPr>
          <w:sz w:val="26"/>
          <w:szCs w:val="26"/>
        </w:rPr>
        <w:br/>
        <w:t xml:space="preserve">Son Amour est éternel, alléluia ! </w:t>
      </w:r>
      <w:r w:rsidRPr="005A3122">
        <w:rPr>
          <w:sz w:val="26"/>
          <w:szCs w:val="26"/>
        </w:rPr>
        <w:br/>
        <w:t xml:space="preserve">De l'Orient à l'Occident, alléluia ! </w:t>
      </w:r>
      <w:r w:rsidRPr="005A3122">
        <w:rPr>
          <w:sz w:val="26"/>
          <w:szCs w:val="26"/>
        </w:rPr>
        <w:br/>
        <w:t>Bénissons Dieu pour ses merveilles,</w:t>
      </w:r>
      <w:r>
        <w:rPr>
          <w:sz w:val="26"/>
          <w:szCs w:val="26"/>
        </w:rPr>
        <w:t xml:space="preserve"> alléluia !</w:t>
      </w:r>
    </w:p>
    <w:p w14:paraId="32EB7104" w14:textId="77777777" w:rsidR="002B4AD3" w:rsidRPr="00324AB1" w:rsidRDefault="002B4AD3" w:rsidP="00324AB1">
      <w:pPr>
        <w:pStyle w:val="Default"/>
        <w:rPr>
          <w:rFonts w:ascii="Calibri" w:hAnsi="Calibri" w:cs="Times New Roman"/>
          <w:b/>
          <w:sz w:val="16"/>
          <w:szCs w:val="16"/>
        </w:rPr>
      </w:pPr>
    </w:p>
    <w:p w14:paraId="0D5B7043" w14:textId="77777777" w:rsidR="00AD3FF8" w:rsidRPr="00E9434A" w:rsidRDefault="00AD3FF8" w:rsidP="00AD3FF8">
      <w:pPr>
        <w:spacing w:after="0" w:line="240" w:lineRule="auto"/>
        <w:jc w:val="both"/>
        <w:rPr>
          <w:b/>
          <w:sz w:val="28"/>
          <w:szCs w:val="28"/>
        </w:rPr>
      </w:pPr>
      <w:r w:rsidRPr="00E9434A">
        <w:rPr>
          <w:b/>
          <w:sz w:val="28"/>
          <w:szCs w:val="28"/>
        </w:rPr>
        <w:t>Evangile selon saint Luc, 1-19</w:t>
      </w:r>
    </w:p>
    <w:p w14:paraId="07EE6A99" w14:textId="77777777" w:rsidR="00AD3FF8" w:rsidRPr="008E06A3" w:rsidRDefault="00AD3FF8" w:rsidP="00AD3FF8">
      <w:pPr>
        <w:spacing w:after="0" w:line="240" w:lineRule="auto"/>
        <w:jc w:val="both"/>
        <w:rPr>
          <w:sz w:val="24"/>
          <w:szCs w:val="24"/>
        </w:rPr>
      </w:pPr>
      <w:r>
        <w:tab/>
      </w:r>
      <w:r w:rsidRPr="008E06A3">
        <w:rPr>
          <w:sz w:val="24"/>
          <w:szCs w:val="24"/>
        </w:rPr>
        <w:t xml:space="preserve">En ces jours- là, paraît un édit de l’empereur César Auguste ordonnant de </w:t>
      </w:r>
      <w:r w:rsidRPr="008E06A3">
        <w:rPr>
          <w:b/>
          <w:sz w:val="24"/>
          <w:szCs w:val="24"/>
        </w:rPr>
        <w:t>recenser</w:t>
      </w:r>
      <w:r w:rsidRPr="008E06A3">
        <w:rPr>
          <w:sz w:val="24"/>
          <w:szCs w:val="24"/>
        </w:rPr>
        <w:t xml:space="preserve"> tous les habitants de la terre. Chacun doit aller se faire inscrire dans la ville où est née sa famille. Joseph, qui est un descendant du roi David, quitte Nazareth pour monter à </w:t>
      </w:r>
      <w:r w:rsidRPr="008E06A3">
        <w:rPr>
          <w:b/>
          <w:sz w:val="24"/>
          <w:szCs w:val="24"/>
        </w:rPr>
        <w:t>Bethléem</w:t>
      </w:r>
      <w:r w:rsidRPr="008E06A3">
        <w:rPr>
          <w:sz w:val="24"/>
          <w:szCs w:val="24"/>
        </w:rPr>
        <w:t>, ville de David. Il part avec Marie, son épouse, qui est enceinte. Ils sont à Bethléem quand arrive le jour où doit naître le bébé. Marie met au monde son fils premier-né, elle l’emmaillote et le couche dans la mangeoire d’une étable, car il n’y a plus de place pour eux à l’auberge.</w:t>
      </w:r>
    </w:p>
    <w:p w14:paraId="607C2228" w14:textId="77777777" w:rsidR="00AD3FF8" w:rsidRPr="008E06A3" w:rsidRDefault="00AD3FF8" w:rsidP="00AD3FF8">
      <w:pPr>
        <w:spacing w:after="0" w:line="240" w:lineRule="auto"/>
        <w:jc w:val="both"/>
        <w:rPr>
          <w:b/>
          <w:sz w:val="24"/>
          <w:szCs w:val="24"/>
          <w:u w:val="single"/>
        </w:rPr>
      </w:pPr>
      <w:r w:rsidRPr="008E06A3">
        <w:rPr>
          <w:sz w:val="24"/>
          <w:szCs w:val="24"/>
        </w:rPr>
        <w:tab/>
        <w:t xml:space="preserve">Dans les environs, des bergers qui dorment dans les champs près de leurs troupeaux sont réveillés par un </w:t>
      </w:r>
      <w:r w:rsidRPr="008E06A3">
        <w:rPr>
          <w:b/>
          <w:sz w:val="24"/>
          <w:szCs w:val="24"/>
        </w:rPr>
        <w:t>ange</w:t>
      </w:r>
      <w:r w:rsidRPr="008E06A3">
        <w:rPr>
          <w:sz w:val="24"/>
          <w:szCs w:val="24"/>
        </w:rPr>
        <w:t xml:space="preserve"> et la </w:t>
      </w:r>
      <w:r w:rsidRPr="008E06A3">
        <w:rPr>
          <w:b/>
          <w:sz w:val="24"/>
          <w:szCs w:val="24"/>
        </w:rPr>
        <w:t>gloire</w:t>
      </w:r>
      <w:r w:rsidRPr="008E06A3">
        <w:rPr>
          <w:sz w:val="24"/>
          <w:szCs w:val="24"/>
        </w:rPr>
        <w:t xml:space="preserve"> du Seigneur les enveloppe de sa lumière. Il leur dit : « Ne craignez pas, car je viens vous annoncer une bonne nouvelle, une grande joie pour tout le peuple : aujourd’hui vous est né un </w:t>
      </w:r>
      <w:r w:rsidRPr="008E06A3">
        <w:rPr>
          <w:b/>
          <w:sz w:val="24"/>
          <w:szCs w:val="24"/>
        </w:rPr>
        <w:t>Sauveur</w:t>
      </w:r>
      <w:r w:rsidRPr="008E06A3">
        <w:rPr>
          <w:sz w:val="24"/>
          <w:szCs w:val="24"/>
        </w:rPr>
        <w:t xml:space="preserve"> ! » Les bergers se dépêchent de partir à la rencontre de Jésus. Ils trouvent Marie et Joseph, et </w:t>
      </w:r>
      <w:r w:rsidRPr="008E06A3">
        <w:rPr>
          <w:b/>
          <w:sz w:val="24"/>
          <w:szCs w:val="24"/>
        </w:rPr>
        <w:t>l’enfant</w:t>
      </w:r>
      <w:r w:rsidRPr="008E06A3">
        <w:rPr>
          <w:sz w:val="24"/>
          <w:szCs w:val="24"/>
        </w:rPr>
        <w:t xml:space="preserve"> couché dans une mangeoire. A cette vue, ils font connaître autour d’eux ce qu’on leur avait dit de cet enfant. Et Marie, elle, </w:t>
      </w:r>
      <w:r w:rsidRPr="008E06A3">
        <w:rPr>
          <w:b/>
          <w:sz w:val="24"/>
          <w:szCs w:val="24"/>
        </w:rPr>
        <w:t>garde toutes ces choses</w:t>
      </w:r>
      <w:r w:rsidRPr="008E06A3">
        <w:rPr>
          <w:sz w:val="24"/>
          <w:szCs w:val="24"/>
        </w:rPr>
        <w:t xml:space="preserve"> en son cœur.</w:t>
      </w:r>
    </w:p>
    <w:p w14:paraId="153749AD" w14:textId="77777777" w:rsidR="00AD3FF8" w:rsidRPr="00E9434A" w:rsidRDefault="00AD3FF8" w:rsidP="00AD3FF8">
      <w:pPr>
        <w:spacing w:after="0" w:line="240" w:lineRule="auto"/>
        <w:jc w:val="both"/>
        <w:rPr>
          <w:b/>
          <w:sz w:val="16"/>
          <w:szCs w:val="16"/>
          <w:u w:val="single"/>
        </w:rPr>
      </w:pPr>
    </w:p>
    <w:p w14:paraId="05122FF8" w14:textId="77777777" w:rsidR="00AD3FF8" w:rsidRPr="00E9434A" w:rsidRDefault="00E9434A" w:rsidP="00AD3FF8">
      <w:pPr>
        <w:spacing w:after="0" w:line="240" w:lineRule="auto"/>
        <w:jc w:val="both"/>
        <w:rPr>
          <w:b/>
          <w:sz w:val="28"/>
          <w:szCs w:val="28"/>
          <w:u w:val="single"/>
        </w:rPr>
      </w:pPr>
      <w:r w:rsidRPr="00E9434A">
        <w:rPr>
          <w:b/>
          <w:sz w:val="28"/>
          <w:szCs w:val="28"/>
          <w:u w:val="single"/>
        </w:rPr>
        <w:t>Conte</w:t>
      </w:r>
    </w:p>
    <w:p w14:paraId="25C6E076" w14:textId="77777777" w:rsidR="00AD3FF8" w:rsidRPr="00324AB1" w:rsidRDefault="00AD3FF8" w:rsidP="00AD3FF8">
      <w:pPr>
        <w:spacing w:after="0" w:line="240" w:lineRule="auto"/>
        <w:rPr>
          <w:rFonts w:eastAsia="Times New Roman" w:cs="Arial"/>
          <w:sz w:val="16"/>
          <w:szCs w:val="16"/>
        </w:rPr>
      </w:pPr>
    </w:p>
    <w:p w14:paraId="599DDE84" w14:textId="77777777" w:rsidR="00CD5D0D" w:rsidRPr="00094279" w:rsidRDefault="00CD5D0D" w:rsidP="00324AB1">
      <w:pPr>
        <w:spacing w:after="0" w:line="240" w:lineRule="auto"/>
        <w:rPr>
          <w:b/>
          <w:sz w:val="28"/>
          <w:szCs w:val="28"/>
          <w:u w:val="single"/>
        </w:rPr>
      </w:pPr>
      <w:r w:rsidRPr="00094279">
        <w:rPr>
          <w:b/>
          <w:sz w:val="28"/>
          <w:szCs w:val="28"/>
          <w:u w:val="single"/>
        </w:rPr>
        <w:t>Saint</w:t>
      </w:r>
    </w:p>
    <w:p w14:paraId="186E4B04" w14:textId="77777777" w:rsidR="00CD5D0D" w:rsidRPr="00D24F8A" w:rsidRDefault="00CD5D0D" w:rsidP="00324AB1">
      <w:pPr>
        <w:spacing w:after="0" w:line="240" w:lineRule="auto"/>
        <w:rPr>
          <w:rFonts w:eastAsia="Times New Roman" w:cs="Times New Roman"/>
          <w:b/>
          <w:sz w:val="24"/>
          <w:szCs w:val="24"/>
        </w:rPr>
      </w:pPr>
      <w:r w:rsidRPr="00D24F8A">
        <w:rPr>
          <w:rFonts w:eastAsia="Times New Roman" w:cs="Times New Roman"/>
          <w:b/>
          <w:sz w:val="24"/>
          <w:szCs w:val="24"/>
        </w:rPr>
        <w:t>Saint le Seigneur alléluia, Saint le Seigneur alléluia,</w:t>
      </w:r>
    </w:p>
    <w:p w14:paraId="5A40A2DB" w14:textId="77777777" w:rsidR="00CD5D0D" w:rsidRPr="00094279" w:rsidRDefault="00CD5D0D" w:rsidP="00324AB1">
      <w:pPr>
        <w:spacing w:after="0" w:line="240" w:lineRule="auto"/>
        <w:rPr>
          <w:rFonts w:eastAsia="Times New Roman" w:cs="Times New Roman"/>
          <w:sz w:val="24"/>
          <w:szCs w:val="24"/>
        </w:rPr>
      </w:pPr>
      <w:r w:rsidRPr="00D24F8A">
        <w:rPr>
          <w:rFonts w:eastAsia="Times New Roman" w:cs="Times New Roman"/>
          <w:b/>
          <w:sz w:val="24"/>
          <w:szCs w:val="24"/>
        </w:rPr>
        <w:t>Saint le Seigneur alléluia, saint, saint, saint.</w:t>
      </w:r>
    </w:p>
    <w:p w14:paraId="7CB4938E" w14:textId="77777777" w:rsidR="00CD5D0D" w:rsidRDefault="00623DEA" w:rsidP="00324AB1">
      <w:pPr>
        <w:spacing w:after="0" w:line="240" w:lineRule="auto"/>
        <w:rPr>
          <w:rFonts w:eastAsia="Times New Roman" w:cs="Times New Roman"/>
        </w:rPr>
      </w:pPr>
      <w:r>
        <w:rPr>
          <w:rFonts w:eastAsia="Times New Roman" w:cs="Times New Roman"/>
          <w:sz w:val="24"/>
          <w:szCs w:val="24"/>
        </w:rPr>
        <w:tab/>
      </w:r>
      <w:r w:rsidR="00CD5D0D" w:rsidRPr="00094279">
        <w:rPr>
          <w:rFonts w:eastAsia="Times New Roman" w:cs="Times New Roman"/>
          <w:sz w:val="24"/>
          <w:szCs w:val="24"/>
        </w:rPr>
        <w:t>Le ciel et la terre sont remplis de ta gloire</w:t>
      </w:r>
      <w:r w:rsidR="00CD5D0D" w:rsidRPr="00153838">
        <w:rPr>
          <w:rFonts w:eastAsia="Times New Roman" w:cs="Times New Roman"/>
        </w:rPr>
        <w:t> !</w:t>
      </w:r>
    </w:p>
    <w:p w14:paraId="368DB349" w14:textId="77777777" w:rsidR="00CD5D0D" w:rsidRPr="00D24F8A" w:rsidRDefault="00623DEA" w:rsidP="00324AB1">
      <w:pPr>
        <w:spacing w:after="0" w:line="240" w:lineRule="auto"/>
        <w:rPr>
          <w:rFonts w:eastAsia="Times New Roman" w:cs="Times New Roman"/>
          <w:sz w:val="24"/>
          <w:szCs w:val="24"/>
        </w:rPr>
      </w:pPr>
      <w:r>
        <w:rPr>
          <w:rFonts w:eastAsia="Times New Roman" w:cs="Times New Roman"/>
          <w:sz w:val="24"/>
          <w:szCs w:val="24"/>
        </w:rPr>
        <w:tab/>
      </w:r>
      <w:r w:rsidR="00CD5D0D" w:rsidRPr="00D24F8A">
        <w:rPr>
          <w:rFonts w:eastAsia="Times New Roman" w:cs="Times New Roman"/>
          <w:sz w:val="24"/>
          <w:szCs w:val="24"/>
        </w:rPr>
        <w:t>Bénis sois celui qui vient au nom du Seigneur</w:t>
      </w:r>
      <w:r w:rsidR="00CD5D0D">
        <w:rPr>
          <w:rFonts w:eastAsia="Times New Roman" w:cs="Times New Roman"/>
          <w:sz w:val="24"/>
          <w:szCs w:val="24"/>
        </w:rPr>
        <w:t>.</w:t>
      </w:r>
    </w:p>
    <w:p w14:paraId="7523C55E" w14:textId="77777777" w:rsidR="00CD5D0D" w:rsidRPr="005A3122" w:rsidRDefault="00CD5D0D" w:rsidP="00324AB1">
      <w:pPr>
        <w:spacing w:after="0" w:line="240" w:lineRule="auto"/>
        <w:rPr>
          <w:rStyle w:val="tgc"/>
          <w:b/>
          <w:bCs/>
          <w:sz w:val="16"/>
          <w:szCs w:val="16"/>
        </w:rPr>
      </w:pPr>
    </w:p>
    <w:p w14:paraId="78579CC8" w14:textId="77777777" w:rsidR="008E06A3" w:rsidRDefault="008E06A3" w:rsidP="00324AB1">
      <w:pPr>
        <w:spacing w:after="0" w:line="240" w:lineRule="auto"/>
        <w:rPr>
          <w:rStyle w:val="tgc"/>
          <w:b/>
          <w:bCs/>
          <w:sz w:val="28"/>
          <w:szCs w:val="28"/>
          <w:u w:val="single"/>
        </w:rPr>
      </w:pPr>
    </w:p>
    <w:p w14:paraId="5426ABC0" w14:textId="77777777" w:rsidR="008E06A3" w:rsidRDefault="008E06A3" w:rsidP="00324AB1">
      <w:pPr>
        <w:spacing w:after="0" w:line="240" w:lineRule="auto"/>
        <w:rPr>
          <w:rStyle w:val="tgc"/>
          <w:b/>
          <w:bCs/>
          <w:sz w:val="28"/>
          <w:szCs w:val="28"/>
          <w:u w:val="single"/>
        </w:rPr>
      </w:pPr>
    </w:p>
    <w:p w14:paraId="6A97D1C5" w14:textId="77777777" w:rsidR="00CD5D0D" w:rsidRPr="00094279" w:rsidRDefault="00CD5D0D" w:rsidP="00324AB1">
      <w:pPr>
        <w:spacing w:after="0" w:line="240" w:lineRule="auto"/>
        <w:rPr>
          <w:rStyle w:val="tgc"/>
          <w:b/>
          <w:sz w:val="28"/>
          <w:szCs w:val="28"/>
          <w:u w:val="single"/>
        </w:rPr>
      </w:pPr>
      <w:r w:rsidRPr="00094279">
        <w:rPr>
          <w:rStyle w:val="tgc"/>
          <w:b/>
          <w:bCs/>
          <w:sz w:val="28"/>
          <w:szCs w:val="28"/>
          <w:u w:val="single"/>
        </w:rPr>
        <w:t>Anamnèse</w:t>
      </w:r>
      <w:r w:rsidRPr="00094279">
        <w:rPr>
          <w:rStyle w:val="tgc"/>
          <w:b/>
          <w:sz w:val="28"/>
          <w:szCs w:val="28"/>
          <w:u w:val="single"/>
        </w:rPr>
        <w:t xml:space="preserve"> : </w:t>
      </w:r>
    </w:p>
    <w:p w14:paraId="5D57576B" w14:textId="77777777" w:rsidR="00CD5D0D" w:rsidRPr="00094279" w:rsidRDefault="00CD5D0D" w:rsidP="00324AB1">
      <w:pPr>
        <w:spacing w:after="0" w:line="240" w:lineRule="auto"/>
        <w:rPr>
          <w:rStyle w:val="tgc"/>
          <w:sz w:val="24"/>
          <w:szCs w:val="24"/>
        </w:rPr>
      </w:pPr>
      <w:r w:rsidRPr="00094279">
        <w:rPr>
          <w:rStyle w:val="tgc"/>
          <w:sz w:val="24"/>
          <w:szCs w:val="24"/>
        </w:rPr>
        <w:t>Gloire à toi qui étais mort, Gloire à toi ressuscité,</w:t>
      </w:r>
    </w:p>
    <w:p w14:paraId="7AC19070" w14:textId="77777777" w:rsidR="00CD5D0D" w:rsidRPr="00094279" w:rsidRDefault="00CD5D0D" w:rsidP="00324AB1">
      <w:pPr>
        <w:spacing w:after="0" w:line="240" w:lineRule="auto"/>
        <w:rPr>
          <w:rStyle w:val="tgc"/>
          <w:sz w:val="24"/>
          <w:szCs w:val="24"/>
        </w:rPr>
      </w:pPr>
      <w:r w:rsidRPr="00094279">
        <w:rPr>
          <w:rStyle w:val="tgc"/>
          <w:sz w:val="24"/>
          <w:szCs w:val="24"/>
        </w:rPr>
        <w:t>Gloire à toi notre avenir, Jésus Christ !</w:t>
      </w:r>
    </w:p>
    <w:p w14:paraId="6ECF2074" w14:textId="77777777" w:rsidR="00CD5D0D" w:rsidRDefault="00CD5D0D" w:rsidP="00324AB1">
      <w:pPr>
        <w:spacing w:after="0" w:line="240" w:lineRule="auto"/>
        <w:rPr>
          <w:b/>
          <w:sz w:val="16"/>
          <w:szCs w:val="16"/>
          <w:u w:val="single"/>
        </w:rPr>
      </w:pPr>
    </w:p>
    <w:p w14:paraId="1B1D0771" w14:textId="77777777" w:rsidR="00CD5D0D" w:rsidRDefault="00CD5D0D" w:rsidP="00324AB1">
      <w:pPr>
        <w:spacing w:after="0" w:line="240" w:lineRule="auto"/>
        <w:rPr>
          <w:b/>
          <w:sz w:val="28"/>
          <w:szCs w:val="28"/>
          <w:u w:val="single"/>
        </w:rPr>
      </w:pPr>
      <w:r w:rsidRPr="00094279">
        <w:rPr>
          <w:b/>
          <w:sz w:val="28"/>
          <w:szCs w:val="28"/>
          <w:u w:val="single"/>
        </w:rPr>
        <w:t>Notre Père</w:t>
      </w:r>
    </w:p>
    <w:p w14:paraId="43B332EC" w14:textId="77777777" w:rsidR="00CD5D0D" w:rsidRPr="00A1127A" w:rsidRDefault="00CD5D0D" w:rsidP="00324AB1">
      <w:pPr>
        <w:spacing w:after="0" w:line="240" w:lineRule="auto"/>
      </w:pPr>
      <w:r w:rsidRPr="00A1127A">
        <w:t>Notre Père qui es aux cieux</w:t>
      </w:r>
    </w:p>
    <w:p w14:paraId="4CB55C67" w14:textId="77777777" w:rsidR="00CD5D0D" w:rsidRPr="00A1127A" w:rsidRDefault="00CD5D0D" w:rsidP="00324AB1">
      <w:pPr>
        <w:spacing w:after="0" w:line="240" w:lineRule="auto"/>
      </w:pPr>
      <w:r w:rsidRPr="00A1127A">
        <w:t>Que ton nom soit sanctifié</w:t>
      </w:r>
    </w:p>
    <w:p w14:paraId="64A6BEFF" w14:textId="77777777" w:rsidR="00CD5D0D" w:rsidRPr="00A1127A" w:rsidRDefault="00CD5D0D" w:rsidP="00324AB1">
      <w:pPr>
        <w:spacing w:after="0" w:line="240" w:lineRule="auto"/>
      </w:pPr>
      <w:r w:rsidRPr="00A1127A">
        <w:t>Que ton règne vienne</w:t>
      </w:r>
    </w:p>
    <w:p w14:paraId="6BFA25D5" w14:textId="77777777" w:rsidR="00CD5D0D" w:rsidRPr="00A1127A" w:rsidRDefault="00CD5D0D" w:rsidP="00324AB1">
      <w:pPr>
        <w:spacing w:after="0" w:line="240" w:lineRule="auto"/>
      </w:pPr>
      <w:r w:rsidRPr="00A1127A">
        <w:t>Que ta volonté soit faite sur la terre comme au ciel</w:t>
      </w:r>
    </w:p>
    <w:p w14:paraId="768A5D7A" w14:textId="77777777" w:rsidR="00CD5D0D" w:rsidRPr="00A1127A" w:rsidRDefault="00CD5D0D" w:rsidP="00324AB1">
      <w:pPr>
        <w:spacing w:after="0" w:line="240" w:lineRule="auto"/>
      </w:pPr>
      <w:r w:rsidRPr="00A1127A">
        <w:t>Donne-nous aujourd’hui notre pain de ce jour</w:t>
      </w:r>
    </w:p>
    <w:p w14:paraId="35311053" w14:textId="77777777" w:rsidR="00CD5D0D" w:rsidRPr="00A1127A" w:rsidRDefault="00CD5D0D" w:rsidP="00324AB1">
      <w:pPr>
        <w:spacing w:after="0" w:line="240" w:lineRule="auto"/>
      </w:pPr>
      <w:r w:rsidRPr="00A1127A">
        <w:t>Pardonne-nous nos offenses</w:t>
      </w:r>
    </w:p>
    <w:p w14:paraId="364C157F" w14:textId="77777777" w:rsidR="00CD5D0D" w:rsidRPr="00A1127A" w:rsidRDefault="00CD5D0D" w:rsidP="00324AB1">
      <w:pPr>
        <w:spacing w:after="0" w:line="240" w:lineRule="auto"/>
      </w:pPr>
      <w:r w:rsidRPr="00A1127A">
        <w:t>Comme nous pardonnons aussi à ceux qui nous ont offensés</w:t>
      </w:r>
    </w:p>
    <w:p w14:paraId="1FE17EB5" w14:textId="77777777" w:rsidR="00CD5D0D" w:rsidRPr="00A1127A" w:rsidRDefault="003A4092" w:rsidP="00324AB1">
      <w:pPr>
        <w:spacing w:after="0" w:line="240" w:lineRule="auto"/>
      </w:pPr>
      <w:r w:rsidRPr="00A1127A">
        <w:t>Et n</w:t>
      </w:r>
      <w:r w:rsidR="00CD5D0D" w:rsidRPr="00A1127A">
        <w:t>e nous laisse pas entrer en tentation,</w:t>
      </w:r>
    </w:p>
    <w:p w14:paraId="28C6A9DE" w14:textId="77777777" w:rsidR="00CD5D0D" w:rsidRPr="00A1127A" w:rsidRDefault="00CD5D0D" w:rsidP="00324AB1">
      <w:pPr>
        <w:spacing w:after="0" w:line="240" w:lineRule="auto"/>
      </w:pPr>
      <w:r w:rsidRPr="00A1127A">
        <w:t>Mais délivre-nous du mal,</w:t>
      </w:r>
    </w:p>
    <w:p w14:paraId="686F6165" w14:textId="77777777" w:rsidR="00CD5D0D" w:rsidRPr="00A1127A" w:rsidRDefault="00CD5D0D" w:rsidP="00324AB1">
      <w:pPr>
        <w:spacing w:after="0" w:line="240" w:lineRule="auto"/>
      </w:pPr>
      <w:r w:rsidRPr="00A1127A">
        <w:t>AMEN.</w:t>
      </w:r>
    </w:p>
    <w:p w14:paraId="13F83EEE" w14:textId="77777777" w:rsidR="00CD5D0D" w:rsidRPr="008437CF" w:rsidRDefault="00CD5D0D" w:rsidP="00324AB1">
      <w:pPr>
        <w:spacing w:after="0" w:line="240" w:lineRule="auto"/>
        <w:rPr>
          <w:b/>
          <w:sz w:val="16"/>
          <w:szCs w:val="16"/>
          <w:u w:val="single"/>
        </w:rPr>
      </w:pPr>
    </w:p>
    <w:p w14:paraId="3592DEC5" w14:textId="77777777" w:rsidR="00CD5D0D" w:rsidRPr="00094279" w:rsidRDefault="00CD5D0D" w:rsidP="00324AB1">
      <w:pPr>
        <w:spacing w:after="0" w:line="240" w:lineRule="auto"/>
        <w:rPr>
          <w:b/>
          <w:sz w:val="28"/>
          <w:szCs w:val="28"/>
          <w:u w:val="single"/>
        </w:rPr>
      </w:pPr>
      <w:r w:rsidRPr="00094279">
        <w:rPr>
          <w:b/>
          <w:sz w:val="28"/>
          <w:szCs w:val="28"/>
          <w:u w:val="single"/>
        </w:rPr>
        <w:t>Agneau de Dieu :</w:t>
      </w:r>
    </w:p>
    <w:p w14:paraId="5E78E8C8" w14:textId="77777777" w:rsidR="00CD5D0D" w:rsidRPr="007D453B" w:rsidRDefault="00CD5D0D" w:rsidP="00324AB1">
      <w:pPr>
        <w:spacing w:after="0" w:line="240" w:lineRule="auto"/>
      </w:pPr>
      <w:r w:rsidRPr="007D453B">
        <w:t>Agneau véritable, Jésus fils de Dieu, tu donnes sens à l’homme,</w:t>
      </w:r>
    </w:p>
    <w:p w14:paraId="5F8729DB" w14:textId="77777777" w:rsidR="00CD5D0D" w:rsidRPr="007D453B" w:rsidRDefault="00CD5D0D" w:rsidP="00324AB1">
      <w:pPr>
        <w:spacing w:after="0" w:line="240" w:lineRule="auto"/>
      </w:pPr>
      <w:r w:rsidRPr="007D453B">
        <w:t xml:space="preserve">Agneau sans péché, </w:t>
      </w:r>
    </w:p>
    <w:p w14:paraId="5F5D914C" w14:textId="77777777" w:rsidR="00CD5D0D" w:rsidRPr="007D453B" w:rsidRDefault="00CD5D0D" w:rsidP="00324AB1">
      <w:pPr>
        <w:spacing w:after="0" w:line="240" w:lineRule="auto"/>
        <w:rPr>
          <w:b/>
        </w:rPr>
      </w:pPr>
      <w:r w:rsidRPr="007D453B">
        <w:rPr>
          <w:b/>
        </w:rPr>
        <w:t>Agneau sans péché, tu donnes sens à l’homme,</w:t>
      </w:r>
    </w:p>
    <w:p w14:paraId="239BE92D" w14:textId="77777777" w:rsidR="00CD5D0D" w:rsidRPr="007D453B" w:rsidRDefault="00CD5D0D" w:rsidP="00324AB1">
      <w:pPr>
        <w:spacing w:after="0" w:line="240" w:lineRule="auto"/>
        <w:rPr>
          <w:u w:val="single"/>
        </w:rPr>
      </w:pPr>
      <w:r w:rsidRPr="007D453B">
        <w:rPr>
          <w:b/>
        </w:rPr>
        <w:t xml:space="preserve">Agneau de Dieu, prends pitié de nous. </w:t>
      </w:r>
      <w:r w:rsidRPr="007D453B">
        <w:t>(</w:t>
      </w:r>
      <w:proofErr w:type="gramStart"/>
      <w:r w:rsidRPr="007D453B">
        <w:t>bis</w:t>
      </w:r>
      <w:proofErr w:type="gramEnd"/>
      <w:r w:rsidRPr="007D453B">
        <w:t>)</w:t>
      </w:r>
    </w:p>
    <w:p w14:paraId="2F4D31A6" w14:textId="77777777" w:rsidR="00CD5D0D" w:rsidRPr="007D453B" w:rsidRDefault="00CD5D0D" w:rsidP="00324AB1">
      <w:pPr>
        <w:spacing w:after="0" w:line="240" w:lineRule="auto"/>
      </w:pPr>
      <w:r w:rsidRPr="007D453B">
        <w:tab/>
        <w:t>Agneau véritable, Jésus fils de Dieu, tu rassembles les hommes,</w:t>
      </w:r>
    </w:p>
    <w:p w14:paraId="3F768007" w14:textId="77777777" w:rsidR="00CD5D0D" w:rsidRPr="007D453B" w:rsidRDefault="00CD5D0D" w:rsidP="00324AB1">
      <w:pPr>
        <w:spacing w:after="0" w:line="240" w:lineRule="auto"/>
      </w:pPr>
      <w:r w:rsidRPr="007D453B">
        <w:tab/>
        <w:t>Agneau de la paix,</w:t>
      </w:r>
    </w:p>
    <w:p w14:paraId="401A5466" w14:textId="77777777" w:rsidR="00CD5D0D" w:rsidRPr="007D453B" w:rsidRDefault="00CD5D0D" w:rsidP="00324AB1">
      <w:pPr>
        <w:spacing w:after="0" w:line="240" w:lineRule="auto"/>
        <w:rPr>
          <w:b/>
        </w:rPr>
      </w:pPr>
      <w:r w:rsidRPr="007D453B">
        <w:tab/>
      </w:r>
      <w:r w:rsidRPr="007D453B">
        <w:rPr>
          <w:b/>
        </w:rPr>
        <w:t>Agneau de la paix, tu rassembles les hommes,</w:t>
      </w:r>
    </w:p>
    <w:p w14:paraId="4D24AE50" w14:textId="77777777" w:rsidR="00CD5D0D" w:rsidRPr="007D453B" w:rsidRDefault="00CD5D0D" w:rsidP="00324AB1">
      <w:pPr>
        <w:spacing w:after="0" w:line="240" w:lineRule="auto"/>
      </w:pPr>
      <w:r w:rsidRPr="007D453B">
        <w:rPr>
          <w:b/>
        </w:rPr>
        <w:tab/>
        <w:t>Agneau de Dieu, prends pitié de nous.</w:t>
      </w:r>
      <w:r w:rsidRPr="007D453B">
        <w:t xml:space="preserve"> (</w:t>
      </w:r>
      <w:proofErr w:type="gramStart"/>
      <w:r w:rsidRPr="007D453B">
        <w:t>bis</w:t>
      </w:r>
      <w:proofErr w:type="gramEnd"/>
      <w:r w:rsidRPr="007D453B">
        <w:t>)</w:t>
      </w:r>
    </w:p>
    <w:p w14:paraId="13400410" w14:textId="77777777" w:rsidR="002B4AD3" w:rsidRPr="00CC2F57" w:rsidRDefault="002B4AD3" w:rsidP="00324AB1">
      <w:pPr>
        <w:spacing w:after="0" w:line="240" w:lineRule="auto"/>
        <w:rPr>
          <w:sz w:val="16"/>
          <w:szCs w:val="16"/>
        </w:rPr>
      </w:pPr>
    </w:p>
    <w:p w14:paraId="19E89ADA" w14:textId="77777777" w:rsidR="00A1127A" w:rsidRPr="00094279" w:rsidRDefault="00A1127A" w:rsidP="00A1127A">
      <w:pPr>
        <w:spacing w:after="0" w:line="240" w:lineRule="auto"/>
        <w:rPr>
          <w:b/>
          <w:sz w:val="28"/>
          <w:szCs w:val="28"/>
          <w:u w:val="single"/>
        </w:rPr>
      </w:pPr>
      <w:r w:rsidRPr="00094279">
        <w:rPr>
          <w:b/>
          <w:sz w:val="28"/>
          <w:szCs w:val="28"/>
          <w:u w:val="single"/>
        </w:rPr>
        <w:t>Chant de communion</w:t>
      </w:r>
    </w:p>
    <w:p w14:paraId="0B896A26" w14:textId="77777777" w:rsidR="00E9434A" w:rsidRPr="008E06A3" w:rsidRDefault="00E9434A" w:rsidP="00E9434A">
      <w:pPr>
        <w:pStyle w:val="NormalWeb"/>
        <w:spacing w:before="0" w:beforeAutospacing="0" w:after="0" w:afterAutospacing="0"/>
        <w:rPr>
          <w:rFonts w:asciiTheme="minorHAnsi" w:hAnsiTheme="minorHAnsi"/>
          <w:sz w:val="22"/>
          <w:szCs w:val="22"/>
        </w:rPr>
      </w:pPr>
      <w:r>
        <w:rPr>
          <w:rFonts w:asciiTheme="minorHAnsi" w:hAnsiTheme="minorHAnsi"/>
        </w:rPr>
        <w:tab/>
      </w:r>
      <w:r w:rsidRPr="008E06A3">
        <w:rPr>
          <w:rFonts w:asciiTheme="minorHAnsi" w:hAnsiTheme="minorHAnsi"/>
          <w:sz w:val="22"/>
          <w:szCs w:val="22"/>
        </w:rPr>
        <w:t>1. Voici le Fils aimé du Père,</w:t>
      </w:r>
      <w:r w:rsidRPr="008E06A3">
        <w:rPr>
          <w:rFonts w:asciiTheme="minorHAnsi" w:hAnsiTheme="minorHAnsi"/>
          <w:sz w:val="22"/>
          <w:szCs w:val="22"/>
        </w:rPr>
        <w:br/>
      </w:r>
      <w:r w:rsidRPr="008E06A3">
        <w:rPr>
          <w:rFonts w:asciiTheme="minorHAnsi" w:hAnsiTheme="minorHAnsi"/>
          <w:sz w:val="22"/>
          <w:szCs w:val="22"/>
        </w:rPr>
        <w:tab/>
        <w:t>Don de Dieu pour sauver le monde.</w:t>
      </w:r>
      <w:r w:rsidRPr="008E06A3">
        <w:rPr>
          <w:rFonts w:asciiTheme="minorHAnsi" w:hAnsiTheme="minorHAnsi"/>
          <w:sz w:val="22"/>
          <w:szCs w:val="22"/>
        </w:rPr>
        <w:br/>
      </w:r>
      <w:r w:rsidRPr="008E06A3">
        <w:rPr>
          <w:rFonts w:asciiTheme="minorHAnsi" w:hAnsiTheme="minorHAnsi"/>
          <w:sz w:val="22"/>
          <w:szCs w:val="22"/>
        </w:rPr>
        <w:tab/>
        <w:t>Devant nous il est là, il se fait proche,</w:t>
      </w:r>
      <w:r w:rsidRPr="008E06A3">
        <w:rPr>
          <w:rFonts w:asciiTheme="minorHAnsi" w:hAnsiTheme="minorHAnsi"/>
          <w:sz w:val="22"/>
          <w:szCs w:val="22"/>
        </w:rPr>
        <w:br/>
      </w:r>
      <w:r w:rsidRPr="008E06A3">
        <w:rPr>
          <w:rFonts w:asciiTheme="minorHAnsi" w:hAnsiTheme="minorHAnsi"/>
          <w:sz w:val="22"/>
          <w:szCs w:val="22"/>
        </w:rPr>
        <w:tab/>
        <w:t>Jésus, l’Agneau de Dieu !</w:t>
      </w:r>
    </w:p>
    <w:p w14:paraId="31B9FC30" w14:textId="77777777" w:rsidR="00E9434A" w:rsidRPr="008E06A3" w:rsidRDefault="00E9434A" w:rsidP="00E9434A">
      <w:pPr>
        <w:pStyle w:val="NormalWeb"/>
        <w:spacing w:before="0" w:beforeAutospacing="0" w:after="0" w:afterAutospacing="0"/>
        <w:rPr>
          <w:rFonts w:asciiTheme="minorHAnsi" w:hAnsiTheme="minorHAnsi"/>
          <w:sz w:val="22"/>
          <w:szCs w:val="22"/>
        </w:rPr>
      </w:pPr>
      <w:r w:rsidRPr="008E06A3">
        <w:rPr>
          <w:rFonts w:asciiTheme="minorHAnsi" w:hAnsiTheme="minorHAnsi"/>
          <w:b/>
          <w:bCs/>
          <w:sz w:val="22"/>
          <w:szCs w:val="22"/>
        </w:rPr>
        <w:t>R. Recevez le Christ doux et humble,</w:t>
      </w:r>
      <w:r w:rsidRPr="008E06A3">
        <w:rPr>
          <w:rFonts w:asciiTheme="minorHAnsi" w:hAnsiTheme="minorHAnsi"/>
          <w:b/>
          <w:bCs/>
          <w:sz w:val="22"/>
          <w:szCs w:val="22"/>
        </w:rPr>
        <w:br/>
        <w:t>Dieu caché en cette hostie.</w:t>
      </w:r>
      <w:r w:rsidRPr="008E06A3">
        <w:rPr>
          <w:rFonts w:asciiTheme="minorHAnsi" w:hAnsiTheme="minorHAnsi"/>
          <w:b/>
          <w:bCs/>
          <w:sz w:val="22"/>
          <w:szCs w:val="22"/>
        </w:rPr>
        <w:br/>
        <w:t>Bienheureux disciples du Seigneur,</w:t>
      </w:r>
      <w:r w:rsidRPr="008E06A3">
        <w:rPr>
          <w:rFonts w:asciiTheme="minorHAnsi" w:hAnsiTheme="minorHAnsi"/>
          <w:b/>
          <w:bCs/>
          <w:sz w:val="22"/>
          <w:szCs w:val="22"/>
        </w:rPr>
        <w:br/>
        <w:t xml:space="preserve">Reposez sur son </w:t>
      </w:r>
      <w:r w:rsidR="008E06A3" w:rsidRPr="008E06A3">
        <w:rPr>
          <w:rFonts w:asciiTheme="minorHAnsi" w:hAnsiTheme="minorHAnsi"/>
          <w:b/>
          <w:bCs/>
          <w:sz w:val="22"/>
          <w:szCs w:val="22"/>
        </w:rPr>
        <w:t>cœur</w:t>
      </w:r>
      <w:r w:rsidRPr="008E06A3">
        <w:rPr>
          <w:rFonts w:asciiTheme="minorHAnsi" w:hAnsiTheme="minorHAnsi"/>
          <w:b/>
          <w:bCs/>
          <w:sz w:val="22"/>
          <w:szCs w:val="22"/>
        </w:rPr>
        <w:t xml:space="preserve">, apprenez tout de lui. </w:t>
      </w:r>
    </w:p>
    <w:p w14:paraId="470C82BF" w14:textId="77777777" w:rsidR="00324AB1" w:rsidRPr="008E06A3" w:rsidRDefault="00E9434A" w:rsidP="008E06A3">
      <w:pPr>
        <w:pStyle w:val="NormalWeb"/>
        <w:spacing w:before="0" w:beforeAutospacing="0" w:after="0" w:afterAutospacing="0"/>
        <w:rPr>
          <w:rFonts w:asciiTheme="minorHAnsi" w:hAnsiTheme="minorHAnsi"/>
          <w:sz w:val="22"/>
          <w:szCs w:val="22"/>
        </w:rPr>
      </w:pPr>
      <w:r>
        <w:rPr>
          <w:rFonts w:asciiTheme="minorHAnsi" w:hAnsiTheme="minorHAnsi"/>
        </w:rPr>
        <w:tab/>
      </w:r>
      <w:r w:rsidRPr="008E06A3">
        <w:rPr>
          <w:rFonts w:asciiTheme="minorHAnsi" w:hAnsiTheme="minorHAnsi"/>
          <w:sz w:val="22"/>
          <w:szCs w:val="22"/>
        </w:rPr>
        <w:t>2. Jésus, jusqu’au bout tu nous aimes,</w:t>
      </w:r>
      <w:r w:rsidRPr="008E06A3">
        <w:rPr>
          <w:rFonts w:asciiTheme="minorHAnsi" w:hAnsiTheme="minorHAnsi"/>
          <w:sz w:val="22"/>
          <w:szCs w:val="22"/>
        </w:rPr>
        <w:br/>
      </w:r>
      <w:r w:rsidRPr="008E06A3">
        <w:rPr>
          <w:rFonts w:asciiTheme="minorHAnsi" w:hAnsiTheme="minorHAnsi"/>
          <w:sz w:val="22"/>
          <w:szCs w:val="22"/>
        </w:rPr>
        <w:tab/>
        <w:t>Tu prends la condition d’esclave.</w:t>
      </w:r>
      <w:r w:rsidRPr="008E06A3">
        <w:rPr>
          <w:rFonts w:asciiTheme="minorHAnsi" w:hAnsiTheme="minorHAnsi"/>
          <w:sz w:val="22"/>
          <w:szCs w:val="22"/>
        </w:rPr>
        <w:br/>
      </w:r>
      <w:r>
        <w:rPr>
          <w:rFonts w:asciiTheme="minorHAnsi" w:hAnsiTheme="minorHAnsi"/>
        </w:rPr>
        <w:tab/>
      </w:r>
      <w:r w:rsidRPr="008E06A3">
        <w:rPr>
          <w:rFonts w:asciiTheme="minorHAnsi" w:hAnsiTheme="minorHAnsi"/>
          <w:sz w:val="22"/>
          <w:szCs w:val="22"/>
        </w:rPr>
        <w:t>Roi des rois, tu t’abaisses jusqu’à terre</w:t>
      </w:r>
      <w:r w:rsidRPr="008E06A3">
        <w:rPr>
          <w:rFonts w:asciiTheme="minorHAnsi" w:hAnsiTheme="minorHAnsi"/>
          <w:sz w:val="22"/>
          <w:szCs w:val="22"/>
        </w:rPr>
        <w:br/>
      </w:r>
      <w:r w:rsidRPr="008E06A3">
        <w:rPr>
          <w:rFonts w:asciiTheme="minorHAnsi" w:hAnsiTheme="minorHAnsi"/>
          <w:sz w:val="22"/>
          <w:szCs w:val="22"/>
        </w:rPr>
        <w:tab/>
        <w:t>Pour nous laver les pieds.</w:t>
      </w:r>
    </w:p>
    <w:sectPr w:rsidR="00324AB1" w:rsidRPr="008E06A3" w:rsidSect="006A548E">
      <w:pgSz w:w="16838" w:h="11906" w:orient="landscape"/>
      <w:pgMar w:top="624" w:right="624" w:bottom="624" w:left="624" w:header="709" w:footer="709" w:gutter="0"/>
      <w:cols w:num="2" w:space="85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A4384" w14:textId="77777777" w:rsidR="00777A9E" w:rsidRDefault="00777A9E" w:rsidP="00AD3FF8">
      <w:pPr>
        <w:spacing w:after="0" w:line="240" w:lineRule="auto"/>
      </w:pPr>
      <w:r>
        <w:separator/>
      </w:r>
    </w:p>
  </w:endnote>
  <w:endnote w:type="continuationSeparator" w:id="0">
    <w:p w14:paraId="2C87C95A" w14:textId="77777777" w:rsidR="00777A9E" w:rsidRDefault="00777A9E" w:rsidP="00AD3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20000287" w:usb1="00000000"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3DA8A" w14:textId="77777777" w:rsidR="00777A9E" w:rsidRDefault="00777A9E" w:rsidP="00AD3FF8">
      <w:pPr>
        <w:spacing w:after="0" w:line="240" w:lineRule="auto"/>
      </w:pPr>
      <w:r>
        <w:separator/>
      </w:r>
    </w:p>
  </w:footnote>
  <w:footnote w:type="continuationSeparator" w:id="0">
    <w:p w14:paraId="7C85986B" w14:textId="77777777" w:rsidR="00777A9E" w:rsidRDefault="00777A9E" w:rsidP="00AD3F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67DFD"/>
    <w:multiLevelType w:val="hybridMultilevel"/>
    <w:tmpl w:val="812CF032"/>
    <w:lvl w:ilvl="0" w:tplc="0B2CFC3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2E464F8"/>
    <w:multiLevelType w:val="hybridMultilevel"/>
    <w:tmpl w:val="CD3E3C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0577FB5"/>
    <w:multiLevelType w:val="hybridMultilevel"/>
    <w:tmpl w:val="63A2D702"/>
    <w:lvl w:ilvl="0" w:tplc="3D86C60C">
      <w:numFmt w:val="bullet"/>
      <w:lvlText w:val=""/>
      <w:lvlJc w:val="left"/>
      <w:pPr>
        <w:tabs>
          <w:tab w:val="num" w:pos="1065"/>
        </w:tabs>
        <w:ind w:left="1065" w:hanging="360"/>
      </w:pPr>
      <w:rPr>
        <w:rFonts w:ascii="Symbol" w:eastAsia="Times New Roman" w:hAnsi="Symbol" w:cs="Aria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42C"/>
    <w:rsid w:val="001A083E"/>
    <w:rsid w:val="001C3CEB"/>
    <w:rsid w:val="0020713C"/>
    <w:rsid w:val="00245357"/>
    <w:rsid w:val="002B233F"/>
    <w:rsid w:val="002B4AD3"/>
    <w:rsid w:val="002B5087"/>
    <w:rsid w:val="002F5649"/>
    <w:rsid w:val="003047A8"/>
    <w:rsid w:val="00324AB1"/>
    <w:rsid w:val="003A4092"/>
    <w:rsid w:val="005A3122"/>
    <w:rsid w:val="005B6B25"/>
    <w:rsid w:val="005C335A"/>
    <w:rsid w:val="005C4278"/>
    <w:rsid w:val="005D27E4"/>
    <w:rsid w:val="00623DEA"/>
    <w:rsid w:val="006248BA"/>
    <w:rsid w:val="00672926"/>
    <w:rsid w:val="0069442C"/>
    <w:rsid w:val="006A548E"/>
    <w:rsid w:val="006D23F0"/>
    <w:rsid w:val="00777A9E"/>
    <w:rsid w:val="007C4907"/>
    <w:rsid w:val="00894C2C"/>
    <w:rsid w:val="008E06A3"/>
    <w:rsid w:val="009116FB"/>
    <w:rsid w:val="00953F94"/>
    <w:rsid w:val="00956D19"/>
    <w:rsid w:val="009D62B8"/>
    <w:rsid w:val="00A1127A"/>
    <w:rsid w:val="00A30ABD"/>
    <w:rsid w:val="00A62BFE"/>
    <w:rsid w:val="00A9044F"/>
    <w:rsid w:val="00AB219F"/>
    <w:rsid w:val="00AD3FF8"/>
    <w:rsid w:val="00B11C89"/>
    <w:rsid w:val="00B55336"/>
    <w:rsid w:val="00C53537"/>
    <w:rsid w:val="00CC159A"/>
    <w:rsid w:val="00CC2F57"/>
    <w:rsid w:val="00CD5D0D"/>
    <w:rsid w:val="00D1205C"/>
    <w:rsid w:val="00D70E9F"/>
    <w:rsid w:val="00DC0259"/>
    <w:rsid w:val="00E03563"/>
    <w:rsid w:val="00E07BAE"/>
    <w:rsid w:val="00E9434A"/>
    <w:rsid w:val="00EB7422"/>
    <w:rsid w:val="00FD22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369F8"/>
  <w15:docId w15:val="{FC665AC1-37C2-404A-9C90-5623F6736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42C"/>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047A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47A8"/>
    <w:rPr>
      <w:rFonts w:ascii="Tahoma" w:eastAsiaTheme="minorEastAsia" w:hAnsi="Tahoma" w:cs="Tahoma"/>
      <w:sz w:val="16"/>
      <w:szCs w:val="16"/>
      <w:lang w:eastAsia="fr-FR"/>
    </w:rPr>
  </w:style>
  <w:style w:type="paragraph" w:styleId="NormalWeb">
    <w:name w:val="Normal (Web)"/>
    <w:basedOn w:val="Normal"/>
    <w:uiPriority w:val="99"/>
    <w:unhideWhenUsed/>
    <w:rsid w:val="00D1205C"/>
    <w:pPr>
      <w:spacing w:before="100" w:beforeAutospacing="1" w:after="100" w:afterAutospacing="1" w:line="240" w:lineRule="auto"/>
    </w:pPr>
    <w:rPr>
      <w:rFonts w:ascii="Times New Roman" w:hAnsi="Times New Roman" w:cs="Times New Roman"/>
      <w:sz w:val="24"/>
      <w:szCs w:val="24"/>
    </w:rPr>
  </w:style>
  <w:style w:type="paragraph" w:styleId="Paragraphedeliste">
    <w:name w:val="List Paragraph"/>
    <w:basedOn w:val="Normal"/>
    <w:uiPriority w:val="34"/>
    <w:qFormat/>
    <w:rsid w:val="00AB219F"/>
    <w:pPr>
      <w:ind w:left="720"/>
      <w:contextualSpacing/>
    </w:pPr>
  </w:style>
  <w:style w:type="character" w:styleId="Accentuation">
    <w:name w:val="Emphasis"/>
    <w:uiPriority w:val="20"/>
    <w:qFormat/>
    <w:rsid w:val="009D62B8"/>
    <w:rPr>
      <w:i/>
      <w:iCs/>
    </w:rPr>
  </w:style>
  <w:style w:type="character" w:styleId="Lienhypertexte">
    <w:name w:val="Hyperlink"/>
    <w:uiPriority w:val="99"/>
    <w:unhideWhenUsed/>
    <w:rsid w:val="009D62B8"/>
    <w:rPr>
      <w:color w:val="0000FF"/>
      <w:u w:val="single"/>
    </w:rPr>
  </w:style>
  <w:style w:type="character" w:styleId="lev">
    <w:name w:val="Strong"/>
    <w:uiPriority w:val="22"/>
    <w:qFormat/>
    <w:rsid w:val="00FD2235"/>
    <w:rPr>
      <w:b/>
      <w:bCs/>
    </w:rPr>
  </w:style>
  <w:style w:type="character" w:customStyle="1" w:styleId="tgc">
    <w:name w:val="_tgc"/>
    <w:basedOn w:val="Policepardfaut"/>
    <w:rsid w:val="005A3122"/>
  </w:style>
  <w:style w:type="paragraph" w:customStyle="1" w:styleId="Default">
    <w:name w:val="Default"/>
    <w:rsid w:val="002B4AD3"/>
    <w:pPr>
      <w:autoSpaceDE w:val="0"/>
      <w:autoSpaceDN w:val="0"/>
      <w:adjustRightInd w:val="0"/>
      <w:spacing w:after="0" w:line="240" w:lineRule="auto"/>
    </w:pPr>
    <w:rPr>
      <w:rFonts w:ascii="Papyrus" w:eastAsia="Times New Roman" w:hAnsi="Papyrus" w:cs="Papyrus"/>
      <w:color w:val="000000"/>
      <w:sz w:val="24"/>
      <w:szCs w:val="24"/>
      <w:lang w:eastAsia="fr-FR"/>
    </w:rPr>
  </w:style>
  <w:style w:type="paragraph" w:styleId="Corpsdetexte">
    <w:name w:val="Body Text"/>
    <w:basedOn w:val="Normal"/>
    <w:link w:val="CorpsdetexteCar"/>
    <w:qFormat/>
    <w:rsid w:val="00953F94"/>
    <w:pPr>
      <w:spacing w:before="180" w:after="180" w:line="240" w:lineRule="auto"/>
    </w:pPr>
    <w:rPr>
      <w:rFonts w:eastAsiaTheme="minorHAnsi"/>
      <w:sz w:val="24"/>
      <w:szCs w:val="24"/>
      <w:lang w:val="en-US" w:eastAsia="en-US"/>
    </w:rPr>
  </w:style>
  <w:style w:type="character" w:customStyle="1" w:styleId="CorpsdetexteCar">
    <w:name w:val="Corps de texte Car"/>
    <w:basedOn w:val="Policepardfaut"/>
    <w:link w:val="Corpsdetexte"/>
    <w:rsid w:val="00953F94"/>
    <w:rPr>
      <w:sz w:val="24"/>
      <w:szCs w:val="24"/>
      <w:lang w:val="en-US"/>
    </w:rPr>
  </w:style>
  <w:style w:type="paragraph" w:styleId="En-tte">
    <w:name w:val="header"/>
    <w:basedOn w:val="Normal"/>
    <w:link w:val="En-tteCar"/>
    <w:uiPriority w:val="99"/>
    <w:unhideWhenUsed/>
    <w:rsid w:val="00AD3FF8"/>
    <w:pPr>
      <w:tabs>
        <w:tab w:val="center" w:pos="4536"/>
        <w:tab w:val="right" w:pos="9072"/>
      </w:tabs>
      <w:spacing w:after="0" w:line="240" w:lineRule="auto"/>
    </w:pPr>
  </w:style>
  <w:style w:type="character" w:customStyle="1" w:styleId="En-tteCar">
    <w:name w:val="En-tête Car"/>
    <w:basedOn w:val="Policepardfaut"/>
    <w:link w:val="En-tte"/>
    <w:uiPriority w:val="99"/>
    <w:rsid w:val="00AD3FF8"/>
    <w:rPr>
      <w:rFonts w:eastAsiaTheme="minorEastAsia"/>
      <w:lang w:eastAsia="fr-FR"/>
    </w:rPr>
  </w:style>
  <w:style w:type="paragraph" w:styleId="Pieddepage">
    <w:name w:val="footer"/>
    <w:basedOn w:val="Normal"/>
    <w:link w:val="PieddepageCar"/>
    <w:uiPriority w:val="99"/>
    <w:unhideWhenUsed/>
    <w:rsid w:val="00AD3FF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D3FF8"/>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233140">
      <w:bodyDiv w:val="1"/>
      <w:marLeft w:val="0"/>
      <w:marRight w:val="0"/>
      <w:marTop w:val="0"/>
      <w:marBottom w:val="0"/>
      <w:divBdr>
        <w:top w:val="none" w:sz="0" w:space="0" w:color="auto"/>
        <w:left w:val="none" w:sz="0" w:space="0" w:color="auto"/>
        <w:bottom w:val="none" w:sz="0" w:space="0" w:color="auto"/>
        <w:right w:val="none" w:sz="0" w:space="0" w:color="auto"/>
      </w:divBdr>
    </w:div>
    <w:div w:id="862521117">
      <w:bodyDiv w:val="1"/>
      <w:marLeft w:val="0"/>
      <w:marRight w:val="0"/>
      <w:marTop w:val="0"/>
      <w:marBottom w:val="0"/>
      <w:divBdr>
        <w:top w:val="none" w:sz="0" w:space="0" w:color="auto"/>
        <w:left w:val="none" w:sz="0" w:space="0" w:color="auto"/>
        <w:bottom w:val="none" w:sz="0" w:space="0" w:color="auto"/>
        <w:right w:val="none" w:sz="0" w:space="0" w:color="auto"/>
      </w:divBdr>
      <w:divsChild>
        <w:div w:id="689338684">
          <w:marLeft w:val="0"/>
          <w:marRight w:val="0"/>
          <w:marTop w:val="0"/>
          <w:marBottom w:val="0"/>
          <w:divBdr>
            <w:top w:val="none" w:sz="0" w:space="0" w:color="auto"/>
            <w:left w:val="none" w:sz="0" w:space="0" w:color="auto"/>
            <w:bottom w:val="none" w:sz="0" w:space="0" w:color="auto"/>
            <w:right w:val="none" w:sz="0" w:space="0" w:color="auto"/>
          </w:divBdr>
        </w:div>
        <w:div w:id="488205614">
          <w:marLeft w:val="0"/>
          <w:marRight w:val="0"/>
          <w:marTop w:val="0"/>
          <w:marBottom w:val="0"/>
          <w:divBdr>
            <w:top w:val="none" w:sz="0" w:space="0" w:color="auto"/>
            <w:left w:val="none" w:sz="0" w:space="0" w:color="auto"/>
            <w:bottom w:val="none" w:sz="0" w:space="0" w:color="auto"/>
            <w:right w:val="none" w:sz="0" w:space="0" w:color="auto"/>
          </w:divBdr>
        </w:div>
        <w:div w:id="656999934">
          <w:marLeft w:val="0"/>
          <w:marRight w:val="0"/>
          <w:marTop w:val="0"/>
          <w:marBottom w:val="0"/>
          <w:divBdr>
            <w:top w:val="none" w:sz="0" w:space="0" w:color="auto"/>
            <w:left w:val="none" w:sz="0" w:space="0" w:color="auto"/>
            <w:bottom w:val="none" w:sz="0" w:space="0" w:color="auto"/>
            <w:right w:val="none" w:sz="0" w:space="0" w:color="auto"/>
          </w:divBdr>
        </w:div>
        <w:div w:id="2087605635">
          <w:marLeft w:val="0"/>
          <w:marRight w:val="0"/>
          <w:marTop w:val="0"/>
          <w:marBottom w:val="0"/>
          <w:divBdr>
            <w:top w:val="none" w:sz="0" w:space="0" w:color="auto"/>
            <w:left w:val="none" w:sz="0" w:space="0" w:color="auto"/>
            <w:bottom w:val="none" w:sz="0" w:space="0" w:color="auto"/>
            <w:right w:val="none" w:sz="0" w:space="0" w:color="auto"/>
          </w:divBdr>
        </w:div>
        <w:div w:id="409735885">
          <w:marLeft w:val="0"/>
          <w:marRight w:val="0"/>
          <w:marTop w:val="0"/>
          <w:marBottom w:val="0"/>
          <w:divBdr>
            <w:top w:val="none" w:sz="0" w:space="0" w:color="auto"/>
            <w:left w:val="none" w:sz="0" w:space="0" w:color="auto"/>
            <w:bottom w:val="none" w:sz="0" w:space="0" w:color="auto"/>
            <w:right w:val="none" w:sz="0" w:space="0" w:color="auto"/>
          </w:divBdr>
        </w:div>
        <w:div w:id="1279144396">
          <w:marLeft w:val="0"/>
          <w:marRight w:val="0"/>
          <w:marTop w:val="0"/>
          <w:marBottom w:val="0"/>
          <w:divBdr>
            <w:top w:val="none" w:sz="0" w:space="0" w:color="auto"/>
            <w:left w:val="none" w:sz="0" w:space="0" w:color="auto"/>
            <w:bottom w:val="none" w:sz="0" w:space="0" w:color="auto"/>
            <w:right w:val="none" w:sz="0" w:space="0" w:color="auto"/>
          </w:divBdr>
        </w:div>
        <w:div w:id="1886335235">
          <w:marLeft w:val="0"/>
          <w:marRight w:val="0"/>
          <w:marTop w:val="0"/>
          <w:marBottom w:val="0"/>
          <w:divBdr>
            <w:top w:val="none" w:sz="0" w:space="0" w:color="auto"/>
            <w:left w:val="none" w:sz="0" w:space="0" w:color="auto"/>
            <w:bottom w:val="none" w:sz="0" w:space="0" w:color="auto"/>
            <w:right w:val="none" w:sz="0" w:space="0" w:color="auto"/>
          </w:divBdr>
        </w:div>
        <w:div w:id="1238318725">
          <w:marLeft w:val="0"/>
          <w:marRight w:val="0"/>
          <w:marTop w:val="0"/>
          <w:marBottom w:val="0"/>
          <w:divBdr>
            <w:top w:val="none" w:sz="0" w:space="0" w:color="auto"/>
            <w:left w:val="none" w:sz="0" w:space="0" w:color="auto"/>
            <w:bottom w:val="none" w:sz="0" w:space="0" w:color="auto"/>
            <w:right w:val="none" w:sz="0" w:space="0" w:color="auto"/>
          </w:divBdr>
        </w:div>
        <w:div w:id="75827053">
          <w:marLeft w:val="0"/>
          <w:marRight w:val="0"/>
          <w:marTop w:val="0"/>
          <w:marBottom w:val="0"/>
          <w:divBdr>
            <w:top w:val="none" w:sz="0" w:space="0" w:color="auto"/>
            <w:left w:val="none" w:sz="0" w:space="0" w:color="auto"/>
            <w:bottom w:val="none" w:sz="0" w:space="0" w:color="auto"/>
            <w:right w:val="none" w:sz="0" w:space="0" w:color="auto"/>
          </w:divBdr>
        </w:div>
        <w:div w:id="2073965300">
          <w:marLeft w:val="0"/>
          <w:marRight w:val="0"/>
          <w:marTop w:val="0"/>
          <w:marBottom w:val="0"/>
          <w:divBdr>
            <w:top w:val="none" w:sz="0" w:space="0" w:color="auto"/>
            <w:left w:val="none" w:sz="0" w:space="0" w:color="auto"/>
            <w:bottom w:val="none" w:sz="0" w:space="0" w:color="auto"/>
            <w:right w:val="none" w:sz="0" w:space="0" w:color="auto"/>
          </w:divBdr>
        </w:div>
        <w:div w:id="1594435214">
          <w:marLeft w:val="0"/>
          <w:marRight w:val="0"/>
          <w:marTop w:val="0"/>
          <w:marBottom w:val="0"/>
          <w:divBdr>
            <w:top w:val="none" w:sz="0" w:space="0" w:color="auto"/>
            <w:left w:val="none" w:sz="0" w:space="0" w:color="auto"/>
            <w:bottom w:val="none" w:sz="0" w:space="0" w:color="auto"/>
            <w:right w:val="none" w:sz="0" w:space="0" w:color="auto"/>
          </w:divBdr>
        </w:div>
        <w:div w:id="756095402">
          <w:marLeft w:val="0"/>
          <w:marRight w:val="0"/>
          <w:marTop w:val="0"/>
          <w:marBottom w:val="0"/>
          <w:divBdr>
            <w:top w:val="none" w:sz="0" w:space="0" w:color="auto"/>
            <w:left w:val="none" w:sz="0" w:space="0" w:color="auto"/>
            <w:bottom w:val="none" w:sz="0" w:space="0" w:color="auto"/>
            <w:right w:val="none" w:sz="0" w:space="0" w:color="auto"/>
          </w:divBdr>
        </w:div>
        <w:div w:id="558634522">
          <w:marLeft w:val="0"/>
          <w:marRight w:val="0"/>
          <w:marTop w:val="0"/>
          <w:marBottom w:val="0"/>
          <w:divBdr>
            <w:top w:val="none" w:sz="0" w:space="0" w:color="auto"/>
            <w:left w:val="none" w:sz="0" w:space="0" w:color="auto"/>
            <w:bottom w:val="none" w:sz="0" w:space="0" w:color="auto"/>
            <w:right w:val="none" w:sz="0" w:space="0" w:color="auto"/>
          </w:divBdr>
        </w:div>
        <w:div w:id="2036616650">
          <w:marLeft w:val="0"/>
          <w:marRight w:val="0"/>
          <w:marTop w:val="0"/>
          <w:marBottom w:val="0"/>
          <w:divBdr>
            <w:top w:val="none" w:sz="0" w:space="0" w:color="auto"/>
            <w:left w:val="none" w:sz="0" w:space="0" w:color="auto"/>
            <w:bottom w:val="none" w:sz="0" w:space="0" w:color="auto"/>
            <w:right w:val="none" w:sz="0" w:space="0" w:color="auto"/>
          </w:divBdr>
        </w:div>
        <w:div w:id="1369064504">
          <w:marLeft w:val="0"/>
          <w:marRight w:val="0"/>
          <w:marTop w:val="0"/>
          <w:marBottom w:val="0"/>
          <w:divBdr>
            <w:top w:val="none" w:sz="0" w:space="0" w:color="auto"/>
            <w:left w:val="none" w:sz="0" w:space="0" w:color="auto"/>
            <w:bottom w:val="none" w:sz="0" w:space="0" w:color="auto"/>
            <w:right w:val="none" w:sz="0" w:space="0" w:color="auto"/>
          </w:divBdr>
        </w:div>
        <w:div w:id="1134982690">
          <w:marLeft w:val="0"/>
          <w:marRight w:val="0"/>
          <w:marTop w:val="0"/>
          <w:marBottom w:val="0"/>
          <w:divBdr>
            <w:top w:val="none" w:sz="0" w:space="0" w:color="auto"/>
            <w:left w:val="none" w:sz="0" w:space="0" w:color="auto"/>
            <w:bottom w:val="none" w:sz="0" w:space="0" w:color="auto"/>
            <w:right w:val="none" w:sz="0" w:space="0" w:color="auto"/>
          </w:divBdr>
        </w:div>
      </w:divsChild>
    </w:div>
    <w:div w:id="122587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662</Words>
  <Characters>3646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Isabelle PASQUIET</dc:creator>
  <cp:lastModifiedBy>Christelle Guittet</cp:lastModifiedBy>
  <cp:revision>6</cp:revision>
  <cp:lastPrinted>2018-12-18T07:39:00Z</cp:lastPrinted>
  <dcterms:created xsi:type="dcterms:W3CDTF">2019-11-05T14:57:00Z</dcterms:created>
  <dcterms:modified xsi:type="dcterms:W3CDTF">2022-10-24T13:07:00Z</dcterms:modified>
</cp:coreProperties>
</file>