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70" w:rsidRDefault="00173AFF">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élébration pour Pâques - 29/03/13"/>
          </v:shape>
        </w:pict>
      </w:r>
    </w:p>
    <w:p w:rsidR="00CD51CE" w:rsidRPr="00F467EE" w:rsidRDefault="00CD51CE">
      <w:pPr>
        <w:rPr>
          <w:rFonts w:ascii="Times New Roman" w:hAnsi="Times New Roman" w:cs="Times New Roman"/>
        </w:rPr>
      </w:pPr>
    </w:p>
    <w:p w:rsidR="00CD51CE" w:rsidRPr="00F467EE" w:rsidRDefault="00CD51CE" w:rsidP="00CD51CE">
      <w:pPr>
        <w:jc w:val="center"/>
        <w:rPr>
          <w:rFonts w:ascii="Times New Roman" w:hAnsi="Times New Roman" w:cs="Times New Roman"/>
          <w:b/>
          <w:sz w:val="24"/>
          <w:szCs w:val="24"/>
        </w:rPr>
      </w:pPr>
      <w:r w:rsidRPr="00F467EE">
        <w:rPr>
          <w:rFonts w:ascii="Times New Roman" w:hAnsi="Times New Roman" w:cs="Times New Roman"/>
          <w:b/>
          <w:sz w:val="24"/>
          <w:szCs w:val="24"/>
        </w:rPr>
        <w:t>Thème : habillons nos cœurs de mille couleurs…</w:t>
      </w:r>
    </w:p>
    <w:p w:rsidR="00CD51CE" w:rsidRPr="00F467EE" w:rsidRDefault="00CD51CE" w:rsidP="00CD51CE">
      <w:pPr>
        <w:jc w:val="center"/>
        <w:rPr>
          <w:rFonts w:ascii="Times New Roman" w:hAnsi="Times New Roman" w:cs="Times New Roman"/>
          <w:b/>
          <w:sz w:val="16"/>
          <w:szCs w:val="16"/>
        </w:rPr>
      </w:pPr>
    </w:p>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b/>
          <w:sz w:val="26"/>
          <w:szCs w:val="26"/>
        </w:rPr>
        <w:t>Décors :</w:t>
      </w:r>
      <w:r w:rsidRPr="00F467EE">
        <w:rPr>
          <w:rFonts w:ascii="Times New Roman" w:hAnsi="Times New Roman" w:cs="Times New Roman"/>
          <w:sz w:val="26"/>
          <w:szCs w:val="26"/>
        </w:rPr>
        <w:t xml:space="preserve"> Un </w:t>
      </w:r>
      <w:r w:rsidRPr="00F467EE">
        <w:rPr>
          <w:rFonts w:ascii="Times New Roman" w:hAnsi="Times New Roman" w:cs="Times New Roman"/>
          <w:sz w:val="26"/>
          <w:szCs w:val="26"/>
          <w:highlight w:val="green"/>
        </w:rPr>
        <w:t>grand panneau</w:t>
      </w:r>
      <w:r w:rsidRPr="00F467EE">
        <w:rPr>
          <w:rFonts w:ascii="Times New Roman" w:hAnsi="Times New Roman" w:cs="Times New Roman"/>
          <w:sz w:val="26"/>
          <w:szCs w:val="26"/>
        </w:rPr>
        <w:t xml:space="preserve"> sombre avec un rond gris foncé symbolisant l’entrée du tombeau de Jésus. Ce rond est « amovible » et derrière lui, son empreinte est blanche, lumineuse.</w:t>
      </w:r>
    </w:p>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Dans le rond blanc, sont fixés 9 bandes de papiers enroulées (9 couleurs différentes).</w:t>
      </w:r>
    </w:p>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Chaque classe, à qui est attribuée une couleur, prévoit le dessin qui va avec sa couleur. (</w:t>
      </w:r>
      <w:proofErr w:type="spellStart"/>
      <w:r w:rsidRPr="00F467EE">
        <w:rPr>
          <w:rFonts w:ascii="Times New Roman" w:hAnsi="Times New Roman" w:cs="Times New Roman"/>
          <w:sz w:val="26"/>
          <w:szCs w:val="26"/>
        </w:rPr>
        <w:t>cf</w:t>
      </w:r>
      <w:proofErr w:type="spellEnd"/>
      <w:r w:rsidRPr="00F467EE">
        <w:rPr>
          <w:rFonts w:ascii="Times New Roman" w:hAnsi="Times New Roman" w:cs="Times New Roman"/>
          <w:sz w:val="26"/>
          <w:szCs w:val="26"/>
        </w:rPr>
        <w:t xml:space="preserve"> déroulement)</w:t>
      </w:r>
    </w:p>
    <w:p w:rsidR="00CD51CE" w:rsidRPr="00F467EE" w:rsidRDefault="00CD51CE" w:rsidP="00CD51CE">
      <w:pPr>
        <w:jc w:val="both"/>
        <w:rPr>
          <w:rFonts w:ascii="Times New Roman" w:hAnsi="Times New Roman" w:cs="Times New Roman"/>
          <w:b/>
          <w:sz w:val="26"/>
          <w:szCs w:val="26"/>
        </w:rPr>
      </w:pPr>
      <w:r w:rsidRPr="00F467EE">
        <w:rPr>
          <w:rFonts w:ascii="Times New Roman" w:hAnsi="Times New Roman" w:cs="Times New Roman"/>
          <w:b/>
          <w:sz w:val="26"/>
          <w:szCs w:val="26"/>
        </w:rPr>
        <w:t>Déroulement de la célébration :</w:t>
      </w:r>
    </w:p>
    <w:tbl>
      <w:tblPr>
        <w:tblStyle w:val="Grilledutableau"/>
        <w:tblW w:w="0" w:type="auto"/>
        <w:tblLook w:val="04A0" w:firstRow="1" w:lastRow="0" w:firstColumn="1" w:lastColumn="0" w:noHBand="0" w:noVBand="1"/>
      </w:tblPr>
      <w:tblGrid>
        <w:gridCol w:w="2660"/>
        <w:gridCol w:w="7946"/>
      </w:tblGrid>
      <w:tr w:rsidR="00CD51CE" w:rsidRPr="00F467EE" w:rsidTr="00CD51CE">
        <w:tc>
          <w:tcPr>
            <w:tcW w:w="2660"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Entrée dans l’église</w:t>
            </w:r>
          </w:p>
        </w:tc>
        <w:tc>
          <w:tcPr>
            <w:tcW w:w="7946"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highlight w:val="green"/>
              </w:rPr>
              <w:t>Fond musical</w:t>
            </w:r>
            <w:r w:rsidRPr="00F467EE">
              <w:rPr>
                <w:rFonts w:ascii="Times New Roman" w:hAnsi="Times New Roman" w:cs="Times New Roman"/>
                <w:sz w:val="26"/>
                <w:szCs w:val="26"/>
              </w:rPr>
              <w:t xml:space="preserve"> </w:t>
            </w:r>
            <w:proofErr w:type="spellStart"/>
            <w:r w:rsidRPr="00F467EE">
              <w:rPr>
                <w:rFonts w:ascii="Times New Roman" w:hAnsi="Times New Roman" w:cs="Times New Roman"/>
                <w:sz w:val="26"/>
                <w:szCs w:val="26"/>
              </w:rPr>
              <w:t>pdt</w:t>
            </w:r>
            <w:proofErr w:type="spellEnd"/>
            <w:r w:rsidRPr="00F467EE">
              <w:rPr>
                <w:rFonts w:ascii="Times New Roman" w:hAnsi="Times New Roman" w:cs="Times New Roman"/>
                <w:sz w:val="26"/>
                <w:szCs w:val="26"/>
              </w:rPr>
              <w:t xml:space="preserve"> l’installation. Les maternelles entrent en premier (prévoir les </w:t>
            </w:r>
            <w:r w:rsidRPr="00F467EE">
              <w:rPr>
                <w:rFonts w:ascii="Times New Roman" w:hAnsi="Times New Roman" w:cs="Times New Roman"/>
                <w:sz w:val="26"/>
                <w:szCs w:val="26"/>
                <w:highlight w:val="green"/>
              </w:rPr>
              <w:t>tapis</w:t>
            </w:r>
            <w:r w:rsidRPr="00F467EE">
              <w:rPr>
                <w:rFonts w:ascii="Times New Roman" w:hAnsi="Times New Roman" w:cs="Times New Roman"/>
                <w:sz w:val="26"/>
                <w:szCs w:val="26"/>
              </w:rPr>
              <w:t>)</w:t>
            </w:r>
          </w:p>
        </w:tc>
      </w:tr>
      <w:tr w:rsidR="00CD51CE" w:rsidRPr="00F467EE" w:rsidTr="00CD51CE">
        <w:tc>
          <w:tcPr>
            <w:tcW w:w="2660"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 xml:space="preserve">Animateur 1 : </w:t>
            </w:r>
          </w:p>
        </w:tc>
        <w:tc>
          <w:tcPr>
            <w:tcW w:w="7946"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Bonjour ! Nous sommes réunis ce matin pour célébrer une grande fête, la plus grande fête pour les chrétiens… PAQUES…</w:t>
            </w:r>
          </w:p>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Ecoutons la belle histoire de Jésus qui nous est racontée maintenant.</w:t>
            </w:r>
          </w:p>
        </w:tc>
      </w:tr>
      <w:tr w:rsidR="00CD51CE" w:rsidRPr="00F467EE" w:rsidTr="00CD51CE">
        <w:tc>
          <w:tcPr>
            <w:tcW w:w="2660"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Animateur 2 :</w:t>
            </w: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color w:val="FF0000"/>
                <w:sz w:val="26"/>
                <w:szCs w:val="26"/>
              </w:rPr>
            </w:pPr>
            <w:r w:rsidRPr="00F467EE">
              <w:rPr>
                <w:rFonts w:ascii="Times New Roman" w:hAnsi="Times New Roman" w:cs="Times New Roman"/>
                <w:color w:val="FF0000"/>
                <w:sz w:val="26"/>
                <w:szCs w:val="26"/>
              </w:rPr>
              <w:t>Un enseignant se place devant en position fermée, le visage caché derrière ses mains</w:t>
            </w:r>
          </w:p>
          <w:p w:rsidR="0045048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highlight w:val="yellow"/>
              </w:rPr>
              <w:t xml:space="preserve">Un enseignant accroche </w:t>
            </w:r>
            <w:r w:rsidRPr="00F467EE">
              <w:rPr>
                <w:rFonts w:ascii="Times New Roman" w:hAnsi="Times New Roman" w:cs="Times New Roman"/>
                <w:sz w:val="26"/>
                <w:szCs w:val="26"/>
                <w:highlight w:val="green"/>
              </w:rPr>
              <w:t>les mots étiquettes</w:t>
            </w:r>
            <w:r w:rsidRPr="00F467EE">
              <w:rPr>
                <w:rFonts w:ascii="Times New Roman" w:hAnsi="Times New Roman" w:cs="Times New Roman"/>
                <w:sz w:val="26"/>
                <w:szCs w:val="26"/>
                <w:highlight w:val="yellow"/>
              </w:rPr>
              <w:t xml:space="preserve"> sur la porte du tombeau</w:t>
            </w:r>
          </w:p>
        </w:tc>
        <w:tc>
          <w:tcPr>
            <w:tcW w:w="7946" w:type="dxa"/>
          </w:tcPr>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 xml:space="preserve">Depuis </w:t>
            </w:r>
            <w:proofErr w:type="spellStart"/>
            <w:r w:rsidRPr="00F467EE">
              <w:rPr>
                <w:rFonts w:ascii="Times New Roman" w:hAnsi="Times New Roman" w:cs="Times New Roman"/>
                <w:sz w:val="26"/>
                <w:szCs w:val="26"/>
              </w:rPr>
              <w:t>qq</w:t>
            </w:r>
            <w:proofErr w:type="spellEnd"/>
            <w:r w:rsidRPr="00F467EE">
              <w:rPr>
                <w:rFonts w:ascii="Times New Roman" w:hAnsi="Times New Roman" w:cs="Times New Roman"/>
                <w:sz w:val="26"/>
                <w:szCs w:val="26"/>
              </w:rPr>
              <w:t xml:space="preserve"> temps, Jésus attire les foules, tout le monde cherche à le rencontrer. Aussi, informés que Jésus allait venir dans leur ville, les habitants de Jérusalem préparèrent des branches de rameaux pour l’accueillir et l’acclamer. Hosanna ! Bienvenue à toi, Jésus !</w:t>
            </w:r>
          </w:p>
          <w:p w:rsidR="00CD51CE" w:rsidRPr="00F467EE" w:rsidRDefault="00CD51CE" w:rsidP="00CD51CE">
            <w:pPr>
              <w:jc w:val="both"/>
              <w:rPr>
                <w:rFonts w:ascii="Times New Roman" w:hAnsi="Times New Roman" w:cs="Times New Roman"/>
                <w:sz w:val="26"/>
                <w:szCs w:val="26"/>
              </w:rPr>
            </w:pPr>
            <w:r w:rsidRPr="00F467EE">
              <w:rPr>
                <w:rFonts w:ascii="Times New Roman" w:hAnsi="Times New Roman" w:cs="Times New Roman"/>
                <w:sz w:val="26"/>
                <w:szCs w:val="26"/>
              </w:rPr>
              <w:t xml:space="preserve">Mais </w:t>
            </w:r>
            <w:proofErr w:type="spellStart"/>
            <w:r w:rsidRPr="00F467EE">
              <w:rPr>
                <w:rFonts w:ascii="Times New Roman" w:hAnsi="Times New Roman" w:cs="Times New Roman"/>
                <w:sz w:val="26"/>
                <w:szCs w:val="26"/>
              </w:rPr>
              <w:t>qq</w:t>
            </w:r>
            <w:proofErr w:type="spellEnd"/>
            <w:r w:rsidRPr="00F467EE">
              <w:rPr>
                <w:rFonts w:ascii="Times New Roman" w:hAnsi="Times New Roman" w:cs="Times New Roman"/>
                <w:sz w:val="26"/>
                <w:szCs w:val="26"/>
              </w:rPr>
              <w:t xml:space="preserve"> jours plus tard, le chef de l’armée agacé par ce Jésus qui attire les foules et qui prétend être le fils de Dieu le fait arrêter. Jésus est chargé de sa croix, condamné puis </w:t>
            </w:r>
            <w:r w:rsidRPr="00F467EE">
              <w:rPr>
                <w:rFonts w:ascii="Times New Roman" w:hAnsi="Times New Roman" w:cs="Times New Roman"/>
                <w:sz w:val="26"/>
                <w:szCs w:val="26"/>
                <w:highlight w:val="yellow"/>
              </w:rPr>
              <w:t>crucifié</w:t>
            </w:r>
            <w:r w:rsidRPr="00F467EE">
              <w:rPr>
                <w:rFonts w:ascii="Times New Roman" w:hAnsi="Times New Roman" w:cs="Times New Roman"/>
                <w:sz w:val="26"/>
                <w:szCs w:val="26"/>
              </w:rPr>
              <w:t xml:space="preserve">. Le cœur de tous est plongé dans une profonde </w:t>
            </w:r>
            <w:r w:rsidRPr="00F467EE">
              <w:rPr>
                <w:rFonts w:ascii="Times New Roman" w:hAnsi="Times New Roman" w:cs="Times New Roman"/>
                <w:sz w:val="26"/>
                <w:szCs w:val="26"/>
                <w:highlight w:val="yellow"/>
              </w:rPr>
              <w:t>tristesse</w:t>
            </w:r>
            <w:r w:rsidRPr="00F467EE">
              <w:rPr>
                <w:rFonts w:ascii="Times New Roman" w:hAnsi="Times New Roman" w:cs="Times New Roman"/>
                <w:sz w:val="26"/>
                <w:szCs w:val="26"/>
              </w:rPr>
              <w:t xml:space="preserve">. Tous </w:t>
            </w:r>
            <w:r w:rsidRPr="00F467EE">
              <w:rPr>
                <w:rFonts w:ascii="Times New Roman" w:hAnsi="Times New Roman" w:cs="Times New Roman"/>
                <w:sz w:val="26"/>
                <w:szCs w:val="26"/>
                <w:highlight w:val="yellow"/>
              </w:rPr>
              <w:t>pleurent</w:t>
            </w:r>
            <w:r w:rsidRPr="00F467EE">
              <w:rPr>
                <w:rFonts w:ascii="Times New Roman" w:hAnsi="Times New Roman" w:cs="Times New Roman"/>
                <w:sz w:val="26"/>
                <w:szCs w:val="26"/>
              </w:rPr>
              <w:t xml:space="preserve">… la </w:t>
            </w:r>
            <w:r w:rsidRPr="00F467EE">
              <w:rPr>
                <w:rFonts w:ascii="Times New Roman" w:hAnsi="Times New Roman" w:cs="Times New Roman"/>
                <w:sz w:val="26"/>
                <w:szCs w:val="26"/>
                <w:highlight w:val="yellow"/>
              </w:rPr>
              <w:t>mort</w:t>
            </w:r>
            <w:r w:rsidRPr="00F467EE">
              <w:rPr>
                <w:rFonts w:ascii="Times New Roman" w:hAnsi="Times New Roman" w:cs="Times New Roman"/>
                <w:sz w:val="26"/>
                <w:szCs w:val="26"/>
              </w:rPr>
              <w:t xml:space="preserve"> a gagné, Jésus est emmené dans un tombeau… comme celui qui est présenté sur notre panneau…</w:t>
            </w:r>
          </w:p>
          <w:p w:rsidR="00CD51CE" w:rsidRPr="00F467EE" w:rsidRDefault="00FF1327" w:rsidP="00CD51CE">
            <w:pPr>
              <w:jc w:val="both"/>
              <w:rPr>
                <w:rFonts w:ascii="Times New Roman" w:hAnsi="Times New Roman" w:cs="Times New Roman"/>
                <w:sz w:val="26"/>
                <w:szCs w:val="26"/>
              </w:rPr>
            </w:pPr>
            <w:r w:rsidRPr="00F467EE">
              <w:rPr>
                <w:rFonts w:ascii="Times New Roman" w:hAnsi="Times New Roman" w:cs="Times New Roman"/>
                <w:i/>
                <w:sz w:val="26"/>
                <w:szCs w:val="26"/>
              </w:rPr>
              <w:t>.</w:t>
            </w:r>
          </w:p>
        </w:tc>
      </w:tr>
      <w:tr w:rsidR="00CD51CE" w:rsidRPr="00F467EE" w:rsidTr="00CD51CE">
        <w:tc>
          <w:tcPr>
            <w:tcW w:w="2660" w:type="dxa"/>
          </w:tcPr>
          <w:p w:rsidR="00CD51CE" w:rsidRPr="00F467EE" w:rsidRDefault="00FF1327" w:rsidP="00CD51CE">
            <w:pPr>
              <w:jc w:val="both"/>
              <w:rPr>
                <w:rFonts w:ascii="Times New Roman" w:hAnsi="Times New Roman" w:cs="Times New Roman"/>
                <w:sz w:val="26"/>
                <w:szCs w:val="26"/>
              </w:rPr>
            </w:pPr>
            <w:r w:rsidRPr="00F467EE">
              <w:rPr>
                <w:rFonts w:ascii="Times New Roman" w:hAnsi="Times New Roman" w:cs="Times New Roman"/>
                <w:sz w:val="26"/>
                <w:szCs w:val="26"/>
              </w:rPr>
              <w:t>Animateur 1 :</w:t>
            </w:r>
          </w:p>
        </w:tc>
        <w:tc>
          <w:tcPr>
            <w:tcW w:w="7946" w:type="dxa"/>
          </w:tcPr>
          <w:p w:rsidR="00CD51CE" w:rsidRPr="00F467EE" w:rsidRDefault="00FF1327" w:rsidP="00CD51CE">
            <w:pPr>
              <w:jc w:val="both"/>
              <w:rPr>
                <w:rFonts w:ascii="Times New Roman" w:hAnsi="Times New Roman" w:cs="Times New Roman"/>
                <w:sz w:val="26"/>
                <w:szCs w:val="26"/>
              </w:rPr>
            </w:pPr>
            <w:r w:rsidRPr="00F467EE">
              <w:rPr>
                <w:rFonts w:ascii="Times New Roman" w:hAnsi="Times New Roman" w:cs="Times New Roman"/>
                <w:sz w:val="26"/>
                <w:szCs w:val="26"/>
              </w:rPr>
              <w:t xml:space="preserve">3 jours plus tard, alors que des amis de Jésus venaient se recueillir près de son tombeau, </w:t>
            </w:r>
            <w:proofErr w:type="spellStart"/>
            <w:r w:rsidRPr="00F467EE">
              <w:rPr>
                <w:rFonts w:ascii="Times New Roman" w:hAnsi="Times New Roman" w:cs="Times New Roman"/>
                <w:sz w:val="26"/>
                <w:szCs w:val="26"/>
              </w:rPr>
              <w:t>qch</w:t>
            </w:r>
            <w:proofErr w:type="spellEnd"/>
            <w:r w:rsidRPr="00F467EE">
              <w:rPr>
                <w:rFonts w:ascii="Times New Roman" w:hAnsi="Times New Roman" w:cs="Times New Roman"/>
                <w:sz w:val="26"/>
                <w:szCs w:val="26"/>
              </w:rPr>
              <w:t xml:space="preserve"> d’étrange se produisit… écoutons un passage de la bible…</w:t>
            </w:r>
          </w:p>
        </w:tc>
      </w:tr>
      <w:tr w:rsidR="00CD51CE" w:rsidRPr="00F467EE" w:rsidTr="00CD51CE">
        <w:tc>
          <w:tcPr>
            <w:tcW w:w="2660" w:type="dxa"/>
          </w:tcPr>
          <w:p w:rsidR="00CD51CE" w:rsidRPr="00F467EE" w:rsidRDefault="00F467EE" w:rsidP="00CD51CE">
            <w:pPr>
              <w:jc w:val="both"/>
              <w:rPr>
                <w:rFonts w:ascii="Times New Roman" w:hAnsi="Times New Roman" w:cs="Times New Roman"/>
                <w:sz w:val="26"/>
                <w:szCs w:val="26"/>
              </w:rPr>
            </w:pPr>
            <w:r w:rsidRPr="00F467EE">
              <w:rPr>
                <w:rFonts w:ascii="Times New Roman" w:hAnsi="Times New Roman" w:cs="Times New Roman"/>
                <w:sz w:val="26"/>
                <w:szCs w:val="26"/>
              </w:rPr>
              <w:t>Michel</w:t>
            </w:r>
            <w:r w:rsidR="00FF1327" w:rsidRPr="00F467EE">
              <w:rPr>
                <w:rFonts w:ascii="Times New Roman" w:hAnsi="Times New Roman" w:cs="Times New Roman"/>
                <w:sz w:val="26"/>
                <w:szCs w:val="26"/>
              </w:rPr>
              <w:t> :</w:t>
            </w: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highlight w:val="yellow"/>
              </w:rPr>
              <w:t>Enlever la pierre sur le panneau</w:t>
            </w: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sz w:val="26"/>
                <w:szCs w:val="26"/>
              </w:rPr>
            </w:pPr>
          </w:p>
          <w:p w:rsidR="0045048E" w:rsidRPr="00F467EE" w:rsidRDefault="0045048E" w:rsidP="00CD51CE">
            <w:pPr>
              <w:jc w:val="both"/>
              <w:rPr>
                <w:rFonts w:ascii="Times New Roman" w:hAnsi="Times New Roman" w:cs="Times New Roman"/>
                <w:color w:val="FF0000"/>
                <w:sz w:val="26"/>
                <w:szCs w:val="26"/>
              </w:rPr>
            </w:pPr>
            <w:r w:rsidRPr="00F467EE">
              <w:rPr>
                <w:rFonts w:ascii="Times New Roman" w:hAnsi="Times New Roman" w:cs="Times New Roman"/>
                <w:color w:val="FF0000"/>
                <w:sz w:val="26"/>
                <w:szCs w:val="26"/>
              </w:rPr>
              <w:t>L’enseignant se met en position « ouverte »</w:t>
            </w:r>
          </w:p>
        </w:tc>
        <w:tc>
          <w:tcPr>
            <w:tcW w:w="7946" w:type="dxa"/>
          </w:tcPr>
          <w:p w:rsidR="00CD51CE" w:rsidRPr="00F467EE" w:rsidRDefault="000B26C6" w:rsidP="00CD51CE">
            <w:pPr>
              <w:jc w:val="both"/>
              <w:rPr>
                <w:rFonts w:ascii="Times New Roman" w:hAnsi="Times New Roman" w:cs="Times New Roman"/>
                <w:sz w:val="26"/>
                <w:szCs w:val="26"/>
              </w:rPr>
            </w:pPr>
            <w:r w:rsidRPr="00F467EE">
              <w:rPr>
                <w:rFonts w:ascii="Times New Roman" w:hAnsi="Times New Roman" w:cs="Times New Roman"/>
                <w:sz w:val="26"/>
                <w:szCs w:val="26"/>
              </w:rPr>
              <w:lastRenderedPageBreak/>
              <w:t xml:space="preserve">C’est dimanche, le premier jour de la semaine. Jésus est mort depuis trois jours et Marie Madeleine vient très tôt au tombeau. Elle voit qu’il est ouvert et que </w:t>
            </w:r>
            <w:r w:rsidRPr="00F467EE">
              <w:rPr>
                <w:rFonts w:ascii="Times New Roman" w:hAnsi="Times New Roman" w:cs="Times New Roman"/>
                <w:sz w:val="26"/>
                <w:szCs w:val="26"/>
                <w:highlight w:val="yellow"/>
              </w:rPr>
              <w:t>la grosse pierre qui le fermait a été roulée</w:t>
            </w:r>
            <w:r w:rsidRPr="00F467EE">
              <w:rPr>
                <w:rFonts w:ascii="Times New Roman" w:hAnsi="Times New Roman" w:cs="Times New Roman"/>
                <w:sz w:val="26"/>
                <w:szCs w:val="26"/>
              </w:rPr>
              <w:t>. Vite, elle va dire à Pierre et à un autre ami que Jésus aimait beaucoup</w:t>
            </w:r>
            <w:r w:rsidR="006136F6" w:rsidRPr="00F467EE">
              <w:rPr>
                <w:rFonts w:ascii="Times New Roman" w:hAnsi="Times New Roman" w:cs="Times New Roman"/>
                <w:sz w:val="26"/>
                <w:szCs w:val="26"/>
              </w:rPr>
              <w:t> : « on a enlevé le corps de Jésus de son tombeau et nous ne savons pas où on l’a mis. »</w:t>
            </w:r>
          </w:p>
          <w:p w:rsidR="006136F6" w:rsidRPr="00F467EE" w:rsidRDefault="006136F6" w:rsidP="006136F6">
            <w:pPr>
              <w:jc w:val="both"/>
              <w:rPr>
                <w:rFonts w:ascii="Times New Roman" w:hAnsi="Times New Roman" w:cs="Times New Roman"/>
                <w:sz w:val="26"/>
                <w:szCs w:val="26"/>
              </w:rPr>
            </w:pPr>
            <w:r w:rsidRPr="00F467EE">
              <w:rPr>
                <w:rFonts w:ascii="Times New Roman" w:hAnsi="Times New Roman" w:cs="Times New Roman"/>
                <w:sz w:val="26"/>
                <w:szCs w:val="26"/>
              </w:rPr>
              <w:t xml:space="preserve">Les deux amis se précipitent en courant vers le tombeau et c’est vrai : le corps de Jésus n’est plus là. Ils retournent chez eux, mais Marie-Madeleine reste là : elle pleure, près du tombeau… Elle se retourne. Jésus est là, tout à côté d’elle, mais elle ne sait pas que c’est lui. Jésus lui dit : « femme, pourquoi pleures-tu ? Qui cherches-tu ? » Elle croit qu’il est le jardinier et elle lui dit : « si c’est toi qui l’a emporté, dis-moi où tu l’as mis, j’irai le chercher, c’était mon ami. » Et Jésus lui dit : « Marie ! » </w:t>
            </w:r>
            <w:r w:rsidRPr="00F467EE">
              <w:rPr>
                <w:rFonts w:ascii="Times New Roman" w:hAnsi="Times New Roman" w:cs="Times New Roman"/>
                <w:sz w:val="26"/>
                <w:szCs w:val="26"/>
              </w:rPr>
              <w:lastRenderedPageBreak/>
              <w:t>Alors elle le reconnaît et lui dit : « </w:t>
            </w:r>
            <w:proofErr w:type="spellStart"/>
            <w:r w:rsidRPr="00F467EE">
              <w:rPr>
                <w:rFonts w:ascii="Times New Roman" w:hAnsi="Times New Roman" w:cs="Times New Roman"/>
                <w:sz w:val="26"/>
                <w:szCs w:val="26"/>
              </w:rPr>
              <w:t>Rabbouni</w:t>
            </w:r>
            <w:proofErr w:type="spellEnd"/>
            <w:r w:rsidRPr="00F467EE">
              <w:rPr>
                <w:rFonts w:ascii="Times New Roman" w:hAnsi="Times New Roman" w:cs="Times New Roman"/>
                <w:sz w:val="26"/>
                <w:szCs w:val="26"/>
              </w:rPr>
              <w:t xml:space="preserve"> ! ». Quand on dit à quelqu’un </w:t>
            </w:r>
            <w:proofErr w:type="spellStart"/>
            <w:r w:rsidRPr="00F467EE">
              <w:rPr>
                <w:rFonts w:ascii="Times New Roman" w:hAnsi="Times New Roman" w:cs="Times New Roman"/>
                <w:sz w:val="26"/>
                <w:szCs w:val="26"/>
              </w:rPr>
              <w:t>Rabbouni</w:t>
            </w:r>
            <w:proofErr w:type="spellEnd"/>
            <w:r w:rsidRPr="00F467EE">
              <w:rPr>
                <w:rFonts w:ascii="Times New Roman" w:hAnsi="Times New Roman" w:cs="Times New Roman"/>
                <w:sz w:val="26"/>
                <w:szCs w:val="26"/>
              </w:rPr>
              <w:t xml:space="preserve"> dans la langue de Jésus, c’est une manière affectueuse de lui dire qu’on l’aime et qu’il est notre maître.</w:t>
            </w:r>
          </w:p>
          <w:p w:rsidR="006136F6" w:rsidRPr="00F467EE" w:rsidRDefault="006136F6" w:rsidP="006136F6">
            <w:pPr>
              <w:jc w:val="both"/>
              <w:rPr>
                <w:rFonts w:ascii="Times New Roman" w:hAnsi="Times New Roman" w:cs="Times New Roman"/>
                <w:sz w:val="26"/>
                <w:szCs w:val="26"/>
              </w:rPr>
            </w:pPr>
            <w:r w:rsidRPr="00F467EE">
              <w:rPr>
                <w:rFonts w:ascii="Times New Roman" w:hAnsi="Times New Roman" w:cs="Times New Roman"/>
                <w:sz w:val="26"/>
                <w:szCs w:val="26"/>
              </w:rPr>
              <w:t xml:space="preserve">Jésus lui dit : « Ne me touche pas. Je vais bientôt monter vers mon Père. Va trouver mes frères et </w:t>
            </w:r>
            <w:r w:rsidR="00995AFC" w:rsidRPr="00F467EE">
              <w:rPr>
                <w:rFonts w:ascii="Times New Roman" w:hAnsi="Times New Roman" w:cs="Times New Roman"/>
                <w:sz w:val="26"/>
                <w:szCs w:val="26"/>
              </w:rPr>
              <w:t xml:space="preserve">dis-leur que bientôt, on ne me verra plus avec les yeux sur la terre, on ne pourra plus me toucher les mains, mais je serai avec </w:t>
            </w:r>
            <w:r w:rsidR="00822DFA" w:rsidRPr="00F467EE">
              <w:rPr>
                <w:rFonts w:ascii="Times New Roman" w:hAnsi="Times New Roman" w:cs="Times New Roman"/>
                <w:sz w:val="26"/>
                <w:szCs w:val="26"/>
              </w:rPr>
              <w:t>Dieu, mon Père et votre Père</w:t>
            </w:r>
            <w:r w:rsidR="0045048E" w:rsidRPr="00F467EE">
              <w:rPr>
                <w:rFonts w:ascii="Times New Roman" w:hAnsi="Times New Roman" w:cs="Times New Roman"/>
                <w:sz w:val="26"/>
                <w:szCs w:val="26"/>
              </w:rPr>
              <w:t>. » Marie Madeleine va vite trouver les disciples pour leur dire ce qu’elle vient de voir : « Jésus est ressuscité… il est vivant avec nous ! Quelle bonne nouvelle ! »</w:t>
            </w:r>
          </w:p>
        </w:tc>
      </w:tr>
      <w:tr w:rsidR="00CD51CE" w:rsidRPr="00F467EE" w:rsidTr="00CD51CE">
        <w:tc>
          <w:tcPr>
            <w:tcW w:w="2660" w:type="dxa"/>
          </w:tcPr>
          <w:p w:rsidR="00CD51C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lastRenderedPageBreak/>
              <w:t>Animateur 2 :</w:t>
            </w:r>
          </w:p>
        </w:tc>
        <w:tc>
          <w:tcPr>
            <w:tcW w:w="7946" w:type="dxa"/>
          </w:tcPr>
          <w:p w:rsidR="00CD51C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La vie a gagné, c’est jour de fête : Jésus est ressuscité, il est vivant pour toujours, notre cœur n’est plus dans l’ombre mais il s’habille de 1000 couleurs…</w:t>
            </w:r>
          </w:p>
        </w:tc>
      </w:tr>
      <w:tr w:rsidR="00CD51CE" w:rsidRPr="00F467EE" w:rsidTr="00CD51CE">
        <w:tc>
          <w:tcPr>
            <w:tcW w:w="2660" w:type="dxa"/>
          </w:tcPr>
          <w:p w:rsidR="00CD51C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Chant</w:t>
            </w:r>
          </w:p>
        </w:tc>
        <w:tc>
          <w:tcPr>
            <w:tcW w:w="7946" w:type="dxa"/>
          </w:tcPr>
          <w:p w:rsidR="00CD51C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Habillons nos cœurs de 1000 couleurs, de 1000 couleurs,</w:t>
            </w:r>
          </w:p>
          <w:p w:rsidR="0045048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C’est fête aujourd’hui, alléluia !</w:t>
            </w:r>
          </w:p>
          <w:p w:rsidR="0045048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Habillons nos cœurs de 1000 couleurs de 1000 couleurs,</w:t>
            </w:r>
          </w:p>
          <w:p w:rsidR="0045048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La vie refleurit, alléluia !</w:t>
            </w:r>
          </w:p>
        </w:tc>
      </w:tr>
      <w:tr w:rsidR="00CD51CE" w:rsidRPr="00F467EE" w:rsidTr="00CD51CE">
        <w:tc>
          <w:tcPr>
            <w:tcW w:w="2660" w:type="dxa"/>
          </w:tcPr>
          <w:p w:rsidR="00CD51CE" w:rsidRPr="00F467EE" w:rsidRDefault="0045048E" w:rsidP="00CD51CE">
            <w:pPr>
              <w:jc w:val="both"/>
              <w:rPr>
                <w:rFonts w:ascii="Times New Roman" w:hAnsi="Times New Roman" w:cs="Times New Roman"/>
                <w:sz w:val="26"/>
                <w:szCs w:val="26"/>
              </w:rPr>
            </w:pPr>
            <w:r w:rsidRPr="00F467EE">
              <w:rPr>
                <w:rFonts w:ascii="Times New Roman" w:hAnsi="Times New Roman" w:cs="Times New Roman"/>
                <w:sz w:val="26"/>
                <w:szCs w:val="26"/>
              </w:rPr>
              <w:t>Animateur 1 :</w:t>
            </w:r>
          </w:p>
        </w:tc>
        <w:tc>
          <w:tcPr>
            <w:tcW w:w="7946" w:type="dxa"/>
          </w:tcPr>
          <w:p w:rsidR="00CD51CE" w:rsidRPr="00F467EE" w:rsidRDefault="0045048E" w:rsidP="00C068B3">
            <w:pPr>
              <w:jc w:val="both"/>
              <w:rPr>
                <w:rFonts w:ascii="Times New Roman" w:hAnsi="Times New Roman" w:cs="Times New Roman"/>
                <w:sz w:val="26"/>
                <w:szCs w:val="26"/>
              </w:rPr>
            </w:pPr>
            <w:r w:rsidRPr="00F467EE">
              <w:rPr>
                <w:rFonts w:ascii="Times New Roman" w:hAnsi="Times New Roman" w:cs="Times New Roman"/>
                <w:sz w:val="26"/>
                <w:szCs w:val="26"/>
              </w:rPr>
              <w:t>Comme notre cœur qui s’habille de 1000 couleurs, ce panneau</w:t>
            </w:r>
            <w:r w:rsidR="00C068B3" w:rsidRPr="00F467EE">
              <w:rPr>
                <w:rFonts w:ascii="Times New Roman" w:hAnsi="Times New Roman" w:cs="Times New Roman"/>
                <w:sz w:val="26"/>
                <w:szCs w:val="26"/>
              </w:rPr>
              <w:t xml:space="preserve"> sombre va lui aussi se revêtir de couleurs ! </w:t>
            </w:r>
          </w:p>
        </w:tc>
      </w:tr>
      <w:tr w:rsidR="00C068B3" w:rsidRPr="00F467EE" w:rsidTr="00CD51CE">
        <w:tc>
          <w:tcPr>
            <w:tcW w:w="2660" w:type="dxa"/>
          </w:tcPr>
          <w:p w:rsidR="00C068B3" w:rsidRPr="00F467EE" w:rsidRDefault="00C068B3" w:rsidP="00CD51CE">
            <w:pPr>
              <w:jc w:val="both"/>
              <w:rPr>
                <w:rFonts w:ascii="Times New Roman" w:hAnsi="Times New Roman" w:cs="Times New Roman"/>
                <w:sz w:val="26"/>
                <w:szCs w:val="26"/>
              </w:rPr>
            </w:pPr>
            <w:r w:rsidRPr="00F467EE">
              <w:rPr>
                <w:rFonts w:ascii="Times New Roman" w:hAnsi="Times New Roman" w:cs="Times New Roman"/>
                <w:sz w:val="26"/>
                <w:szCs w:val="26"/>
              </w:rPr>
              <w:t>Démarche</w:t>
            </w:r>
          </w:p>
        </w:tc>
        <w:tc>
          <w:tcPr>
            <w:tcW w:w="7946" w:type="dxa"/>
          </w:tcPr>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1 enfant par classe vient dérouler sa bande de couleur et accroche l’extrémité de cette bande avec le dessin de sa couleur puis il dit la phrase suivante…</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PS : JAUNE comme le SOLEIL qui nous éclaire.</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PS/MS : ORANGE comme les flammes d’un FEU qui nous réchauffe.</w:t>
            </w:r>
          </w:p>
          <w:p w:rsidR="00C068B3" w:rsidRPr="00F467EE" w:rsidRDefault="00C068B3" w:rsidP="00C068B3">
            <w:pPr>
              <w:jc w:val="both"/>
              <w:rPr>
                <w:rFonts w:ascii="Times New Roman" w:hAnsi="Times New Roman" w:cs="Times New Roman"/>
                <w:b/>
                <w:i/>
                <w:sz w:val="26"/>
                <w:szCs w:val="26"/>
                <w:u w:val="single"/>
              </w:rPr>
            </w:pPr>
            <w:r w:rsidRPr="00F467EE">
              <w:rPr>
                <w:rFonts w:ascii="Times New Roman" w:hAnsi="Times New Roman" w:cs="Times New Roman"/>
                <w:b/>
                <w:i/>
                <w:sz w:val="26"/>
                <w:szCs w:val="26"/>
                <w:u w:val="single"/>
              </w:rPr>
              <w:t>REFRAIN</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MS/GS : ROUGE comme les premières COCCINELLES qui vont se promener sur les fleurs</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GS : ROSE comme les fleurs de daphné qui sentent bon le printemps.</w:t>
            </w:r>
          </w:p>
          <w:p w:rsidR="00C068B3" w:rsidRPr="00F467EE" w:rsidRDefault="00C068B3" w:rsidP="00C068B3">
            <w:pPr>
              <w:jc w:val="both"/>
              <w:rPr>
                <w:rFonts w:ascii="Times New Roman" w:hAnsi="Times New Roman" w:cs="Times New Roman"/>
                <w:b/>
                <w:i/>
                <w:sz w:val="26"/>
                <w:szCs w:val="26"/>
                <w:u w:val="single"/>
              </w:rPr>
            </w:pPr>
            <w:r w:rsidRPr="00F467EE">
              <w:rPr>
                <w:rFonts w:ascii="Times New Roman" w:hAnsi="Times New Roman" w:cs="Times New Roman"/>
                <w:b/>
                <w:i/>
                <w:sz w:val="26"/>
                <w:szCs w:val="26"/>
                <w:u w:val="single"/>
              </w:rPr>
              <w:t>REFRAIN</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CP : VERT comme l’HERBE des champs qui reverdissent après l’hiver.</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CE1 : BLEU comme le CIEL sans nuage qui annonce les beaux jours.</w:t>
            </w:r>
          </w:p>
          <w:p w:rsidR="00C068B3" w:rsidRPr="00F467EE" w:rsidRDefault="00C068B3" w:rsidP="00C068B3">
            <w:pPr>
              <w:jc w:val="both"/>
              <w:rPr>
                <w:rFonts w:ascii="Times New Roman" w:hAnsi="Times New Roman" w:cs="Times New Roman"/>
                <w:b/>
                <w:i/>
                <w:sz w:val="26"/>
                <w:szCs w:val="26"/>
                <w:u w:val="single"/>
              </w:rPr>
            </w:pPr>
            <w:r w:rsidRPr="00F467EE">
              <w:rPr>
                <w:rFonts w:ascii="Times New Roman" w:hAnsi="Times New Roman" w:cs="Times New Roman"/>
                <w:b/>
                <w:i/>
                <w:sz w:val="26"/>
                <w:szCs w:val="26"/>
                <w:u w:val="single"/>
              </w:rPr>
              <w:t>REFRAIN</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CE2 : VIOLET comme un bouquet de LILAS qui fleurit nos maisons.</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CE2/CM1 : BLANC comme les pâquerettes qui fleurissent nos pelouses.</w:t>
            </w:r>
          </w:p>
          <w:p w:rsidR="00C068B3" w:rsidRPr="00F467EE" w:rsidRDefault="00C068B3" w:rsidP="00C068B3">
            <w:pPr>
              <w:jc w:val="both"/>
              <w:rPr>
                <w:rFonts w:ascii="Times New Roman" w:hAnsi="Times New Roman" w:cs="Times New Roman"/>
                <w:b/>
                <w:i/>
                <w:sz w:val="26"/>
                <w:szCs w:val="26"/>
                <w:u w:val="single"/>
              </w:rPr>
            </w:pPr>
            <w:r w:rsidRPr="00F467EE">
              <w:rPr>
                <w:rFonts w:ascii="Times New Roman" w:hAnsi="Times New Roman" w:cs="Times New Roman"/>
                <w:b/>
                <w:i/>
                <w:sz w:val="26"/>
                <w:szCs w:val="26"/>
                <w:u w:val="single"/>
              </w:rPr>
              <w:t>REFRAIN</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CM2 : MARRON comme les BRANCHES des arbres qui se couvrent de bourgeons à l’arrivée du printemps.</w:t>
            </w:r>
          </w:p>
        </w:tc>
      </w:tr>
      <w:tr w:rsidR="00C068B3" w:rsidRPr="00F467EE" w:rsidTr="00CD51CE">
        <w:tc>
          <w:tcPr>
            <w:tcW w:w="2660" w:type="dxa"/>
          </w:tcPr>
          <w:p w:rsidR="00C068B3" w:rsidRPr="00F467EE" w:rsidRDefault="00C068B3" w:rsidP="00CD51CE">
            <w:pPr>
              <w:jc w:val="both"/>
              <w:rPr>
                <w:rFonts w:ascii="Times New Roman" w:hAnsi="Times New Roman" w:cs="Times New Roman"/>
                <w:sz w:val="26"/>
                <w:szCs w:val="26"/>
              </w:rPr>
            </w:pPr>
            <w:r w:rsidRPr="00F467EE">
              <w:rPr>
                <w:rFonts w:ascii="Times New Roman" w:hAnsi="Times New Roman" w:cs="Times New Roman"/>
                <w:sz w:val="26"/>
                <w:szCs w:val="26"/>
              </w:rPr>
              <w:t>Animateur 1 :</w:t>
            </w:r>
          </w:p>
        </w:tc>
        <w:tc>
          <w:tcPr>
            <w:tcW w:w="7946" w:type="dxa"/>
          </w:tcPr>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Je vous invite maintenant à faire silence et à répéter les phrases de notre prière après moi :</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 Tu es vivant Jésus !</w:t>
            </w:r>
          </w:p>
          <w:p w:rsidR="00C068B3"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Le bois de la croix devient un arbre de printemps, plein de bourgeons et de fleurs.</w:t>
            </w:r>
          </w:p>
          <w:p w:rsidR="00F467EE" w:rsidRPr="00F467EE" w:rsidRDefault="00C068B3" w:rsidP="00C068B3">
            <w:pPr>
              <w:jc w:val="both"/>
              <w:rPr>
                <w:rFonts w:ascii="Times New Roman" w:hAnsi="Times New Roman" w:cs="Times New Roman"/>
                <w:sz w:val="26"/>
                <w:szCs w:val="26"/>
              </w:rPr>
            </w:pPr>
            <w:r w:rsidRPr="00F467EE">
              <w:rPr>
                <w:rFonts w:ascii="Times New Roman" w:hAnsi="Times New Roman" w:cs="Times New Roman"/>
                <w:sz w:val="26"/>
                <w:szCs w:val="26"/>
              </w:rPr>
              <w:t>Ton tombeau s’est ouvert comme l’œuf qui</w:t>
            </w:r>
            <w:r w:rsidR="00F467EE" w:rsidRPr="00F467EE">
              <w:rPr>
                <w:rFonts w:ascii="Times New Roman" w:hAnsi="Times New Roman" w:cs="Times New Roman"/>
                <w:sz w:val="26"/>
                <w:szCs w:val="26"/>
              </w:rPr>
              <w:t xml:space="preserve"> craque sous les coups de bec du poussin.</w:t>
            </w:r>
          </w:p>
          <w:p w:rsidR="00F467EE" w:rsidRPr="00F467EE" w:rsidRDefault="00F467EE" w:rsidP="00C068B3">
            <w:pPr>
              <w:jc w:val="both"/>
              <w:rPr>
                <w:rFonts w:ascii="Times New Roman" w:hAnsi="Times New Roman" w:cs="Times New Roman"/>
                <w:sz w:val="26"/>
                <w:szCs w:val="26"/>
              </w:rPr>
            </w:pPr>
            <w:r w:rsidRPr="00F467EE">
              <w:rPr>
                <w:rFonts w:ascii="Times New Roman" w:hAnsi="Times New Roman" w:cs="Times New Roman"/>
                <w:sz w:val="26"/>
                <w:szCs w:val="26"/>
              </w:rPr>
              <w:t>Tu es vivant Jésus !</w:t>
            </w:r>
          </w:p>
          <w:p w:rsidR="00F467EE" w:rsidRPr="00F467EE" w:rsidRDefault="00F467EE" w:rsidP="00C068B3">
            <w:pPr>
              <w:jc w:val="both"/>
              <w:rPr>
                <w:rFonts w:ascii="Times New Roman" w:hAnsi="Times New Roman" w:cs="Times New Roman"/>
                <w:sz w:val="26"/>
                <w:szCs w:val="26"/>
              </w:rPr>
            </w:pPr>
            <w:r w:rsidRPr="00F467EE">
              <w:rPr>
                <w:rFonts w:ascii="Times New Roman" w:hAnsi="Times New Roman" w:cs="Times New Roman"/>
                <w:sz w:val="26"/>
                <w:szCs w:val="26"/>
              </w:rPr>
              <w:t>Et je veux faire la fête pour toi. »</w:t>
            </w:r>
          </w:p>
        </w:tc>
      </w:tr>
      <w:tr w:rsidR="00C068B3" w:rsidRPr="00F467EE" w:rsidTr="00CD51CE">
        <w:tc>
          <w:tcPr>
            <w:tcW w:w="2660" w:type="dxa"/>
          </w:tcPr>
          <w:p w:rsidR="00C068B3" w:rsidRPr="00F467EE" w:rsidRDefault="00F467EE" w:rsidP="00CD51CE">
            <w:pPr>
              <w:jc w:val="both"/>
              <w:rPr>
                <w:rFonts w:ascii="Times New Roman" w:hAnsi="Times New Roman" w:cs="Times New Roman"/>
                <w:sz w:val="26"/>
                <w:szCs w:val="26"/>
              </w:rPr>
            </w:pPr>
            <w:r w:rsidRPr="00F467EE">
              <w:rPr>
                <w:rFonts w:ascii="Times New Roman" w:hAnsi="Times New Roman" w:cs="Times New Roman"/>
                <w:sz w:val="26"/>
                <w:szCs w:val="26"/>
              </w:rPr>
              <w:t>Reprise du refrain puis envoi par Michel.</w:t>
            </w:r>
          </w:p>
        </w:tc>
        <w:tc>
          <w:tcPr>
            <w:tcW w:w="7946" w:type="dxa"/>
          </w:tcPr>
          <w:p w:rsidR="00C068B3" w:rsidRPr="00F467EE" w:rsidRDefault="00C068B3" w:rsidP="00C068B3">
            <w:pPr>
              <w:jc w:val="both"/>
              <w:rPr>
                <w:rFonts w:ascii="Times New Roman" w:hAnsi="Times New Roman" w:cs="Times New Roman"/>
                <w:sz w:val="26"/>
                <w:szCs w:val="26"/>
              </w:rPr>
            </w:pPr>
          </w:p>
        </w:tc>
      </w:tr>
    </w:tbl>
    <w:p w:rsidR="00CD51CE" w:rsidRPr="00F467EE" w:rsidRDefault="00CD51CE" w:rsidP="00F467EE">
      <w:pPr>
        <w:jc w:val="both"/>
        <w:rPr>
          <w:rFonts w:ascii="Comic Sans MS" w:hAnsi="Comic Sans MS"/>
          <w:b/>
          <w:sz w:val="26"/>
          <w:szCs w:val="26"/>
        </w:rPr>
      </w:pPr>
    </w:p>
    <w:sectPr w:rsidR="00CD51CE" w:rsidRPr="00F467EE" w:rsidSect="00CD5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CE"/>
    <w:rsid w:val="000B26C6"/>
    <w:rsid w:val="00173AFF"/>
    <w:rsid w:val="00434339"/>
    <w:rsid w:val="0045048E"/>
    <w:rsid w:val="006136F6"/>
    <w:rsid w:val="00822DFA"/>
    <w:rsid w:val="00947F25"/>
    <w:rsid w:val="00995AFC"/>
    <w:rsid w:val="00B24309"/>
    <w:rsid w:val="00B80170"/>
    <w:rsid w:val="00C068B3"/>
    <w:rsid w:val="00CD51CE"/>
    <w:rsid w:val="00DE774F"/>
    <w:rsid w:val="00F467EE"/>
    <w:rsid w:val="00FF1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GUITTET Christelle, secrétariat SPS</cp:lastModifiedBy>
  <cp:revision>2</cp:revision>
  <cp:lastPrinted>2013-03-21T20:32:00Z</cp:lastPrinted>
  <dcterms:created xsi:type="dcterms:W3CDTF">2013-03-25T07:47:00Z</dcterms:created>
  <dcterms:modified xsi:type="dcterms:W3CDTF">2013-03-25T07:47:00Z</dcterms:modified>
</cp:coreProperties>
</file>